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9"/>
        <w:gridCol w:w="480"/>
        <w:gridCol w:w="360"/>
        <w:gridCol w:w="240"/>
        <w:gridCol w:w="240"/>
        <w:gridCol w:w="360"/>
        <w:gridCol w:w="240"/>
        <w:gridCol w:w="360"/>
        <w:gridCol w:w="360"/>
        <w:gridCol w:w="1581"/>
      </w:tblGrid>
      <w:tr w:rsidR="00C36A03" w14:paraId="56D682CE" w14:textId="77777777">
        <w:trPr>
          <w:cantSplit/>
          <w:trHeight w:val="325"/>
        </w:trPr>
        <w:tc>
          <w:tcPr>
            <w:tcW w:w="5640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3D148246" w14:textId="77777777" w:rsidR="00C36A03" w:rsidRDefault="00C36A03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ご依頼の医療機関</w:t>
            </w:r>
          </w:p>
        </w:tc>
      </w:tr>
      <w:tr w:rsidR="00C36A03" w14:paraId="27036A2D" w14:textId="77777777">
        <w:trPr>
          <w:cantSplit/>
          <w:trHeight w:val="312"/>
        </w:trPr>
        <w:tc>
          <w:tcPr>
            <w:tcW w:w="14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650EB2" w14:textId="77777777" w:rsidR="00C36A03" w:rsidRDefault="00C36A0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05F1B828" w14:textId="77777777" w:rsidR="00C36A03" w:rsidRDefault="00C36A0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  <w:tc>
          <w:tcPr>
            <w:tcW w:w="84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53282D1" w14:textId="77777777" w:rsidR="00C36A03" w:rsidRDefault="00C36A03">
            <w:pPr>
              <w:jc w:val="right"/>
              <w:rPr>
                <w:rFonts w:ascii="ＭＳ 明朝" w:hAnsi="ＭＳ ゴシック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DD14CD1" w14:textId="77777777" w:rsidR="00C36A03" w:rsidRDefault="00C36A0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−</w:t>
            </w:r>
          </w:p>
        </w:tc>
        <w:tc>
          <w:tcPr>
            <w:tcW w:w="2541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017CACF2" w14:textId="77777777" w:rsidR="00C36A03" w:rsidRDefault="00C36A03">
            <w:pPr>
              <w:rPr>
                <w:rFonts w:ascii="ＭＳ 明朝" w:hAnsi="ＭＳ ゴシック"/>
              </w:rPr>
            </w:pPr>
          </w:p>
        </w:tc>
      </w:tr>
      <w:tr w:rsidR="00C36A03" w14:paraId="02DF4FBA" w14:textId="77777777">
        <w:trPr>
          <w:cantSplit/>
          <w:trHeight w:val="312"/>
        </w:trPr>
        <w:tc>
          <w:tcPr>
            <w:tcW w:w="14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0D04E8" w14:textId="77777777" w:rsidR="00C36A03" w:rsidRDefault="00C36A0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21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3822558" w14:textId="77777777" w:rsidR="00C36A03" w:rsidRDefault="00C36A03">
            <w:pPr>
              <w:rPr>
                <w:rFonts w:ascii="ＭＳ 明朝" w:hAnsi="ＭＳ ゴシック"/>
              </w:rPr>
            </w:pPr>
          </w:p>
        </w:tc>
      </w:tr>
      <w:tr w:rsidR="00C36A03" w14:paraId="00B14C0F" w14:textId="77777777">
        <w:trPr>
          <w:cantSplit/>
          <w:trHeight w:val="285"/>
        </w:trPr>
        <w:tc>
          <w:tcPr>
            <w:tcW w:w="14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02533C" w14:textId="77777777" w:rsidR="00C36A03" w:rsidRDefault="00C36A0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21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3FF547" w14:textId="77777777" w:rsidR="00C36A03" w:rsidRDefault="00C36A03">
            <w:pPr>
              <w:rPr>
                <w:rFonts w:ascii="ＭＳ 明朝" w:hAnsi="ＭＳ ゴシック"/>
              </w:rPr>
            </w:pPr>
          </w:p>
        </w:tc>
      </w:tr>
      <w:tr w:rsidR="00C36A03" w14:paraId="49E1D766" w14:textId="77777777">
        <w:trPr>
          <w:cantSplit/>
          <w:trHeight w:val="226"/>
        </w:trPr>
        <w:tc>
          <w:tcPr>
            <w:tcW w:w="14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BF95D2" w14:textId="77777777" w:rsidR="00C36A03" w:rsidRDefault="00C36A0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医療機関名</w:t>
            </w:r>
          </w:p>
        </w:tc>
        <w:tc>
          <w:tcPr>
            <w:tcW w:w="4221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CE35FDF" w14:textId="77777777" w:rsidR="00C36A03" w:rsidRDefault="00C36A03">
            <w:pPr>
              <w:rPr>
                <w:rFonts w:ascii="ＭＳ 明朝" w:hAnsi="ＭＳ ゴシック"/>
              </w:rPr>
            </w:pPr>
          </w:p>
        </w:tc>
      </w:tr>
      <w:tr w:rsidR="00C36A03" w14:paraId="3FE4A9F4" w14:textId="77777777">
        <w:trPr>
          <w:cantSplit/>
          <w:trHeight w:val="226"/>
        </w:trPr>
        <w:tc>
          <w:tcPr>
            <w:tcW w:w="14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113D11" w14:textId="77777777" w:rsidR="00C36A03" w:rsidRDefault="00C36A0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21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60AD49" w14:textId="77777777" w:rsidR="00C36A03" w:rsidRDefault="00C36A03">
            <w:pPr>
              <w:rPr>
                <w:rFonts w:ascii="ＭＳ 明朝" w:hAnsi="ＭＳ ゴシック"/>
              </w:rPr>
            </w:pPr>
          </w:p>
        </w:tc>
      </w:tr>
      <w:tr w:rsidR="00C36A03" w14:paraId="5D7E692F" w14:textId="77777777">
        <w:trPr>
          <w:cantSplit/>
          <w:trHeight w:val="225"/>
        </w:trPr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258C6B7" w14:textId="77777777" w:rsidR="00C36A03" w:rsidRDefault="00C36A0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84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62CC227C" w14:textId="77777777" w:rsidR="00C36A03" w:rsidRDefault="00C36A03">
            <w:pPr>
              <w:jc w:val="center"/>
              <w:rPr>
                <w:rFonts w:ascii="ＭＳ 明朝" w:hAnsi="ＭＳ ゴシック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C53DE3D" w14:textId="77777777" w:rsidR="00C36A03" w:rsidRDefault="00C36A03">
            <w:pPr>
              <w:jc w:val="center"/>
              <w:rPr>
                <w:rFonts w:ascii="ＭＳ 明朝" w:hAnsi="ＭＳ ゴシック"/>
              </w:rPr>
            </w:pPr>
            <w:r>
              <w:rPr>
                <w:rFonts w:ascii="ＭＳ 明朝" w:hAnsi="ＭＳ ゴシック"/>
              </w:rPr>
              <w:t>(</w:t>
            </w:r>
          </w:p>
        </w:tc>
        <w:tc>
          <w:tcPr>
            <w:tcW w:w="84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881B947" w14:textId="77777777" w:rsidR="00C36A03" w:rsidRDefault="00C36A03">
            <w:pPr>
              <w:rPr>
                <w:rFonts w:ascii="ＭＳ 明朝" w:hAnsi="ＭＳ ゴシック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3ADC0F2" w14:textId="77777777" w:rsidR="00C36A03" w:rsidRDefault="00C36A03">
            <w:pPr>
              <w:jc w:val="center"/>
              <w:rPr>
                <w:rFonts w:ascii="ＭＳ 明朝" w:hAnsi="ＭＳ ゴシック"/>
              </w:rPr>
            </w:pPr>
            <w:r>
              <w:rPr>
                <w:rFonts w:ascii="ＭＳ 明朝" w:hAnsi="ＭＳ ゴシック"/>
              </w:rPr>
              <w:t>)</w:t>
            </w:r>
          </w:p>
        </w:tc>
        <w:tc>
          <w:tcPr>
            <w:tcW w:w="194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2BCFC9D3" w14:textId="77777777" w:rsidR="00C36A03" w:rsidRDefault="00C36A0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36A03" w14:paraId="08BE9CDD" w14:textId="77777777">
        <w:trPr>
          <w:cantSplit/>
          <w:trHeight w:val="225"/>
        </w:trPr>
        <w:tc>
          <w:tcPr>
            <w:tcW w:w="141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961F7E" w14:textId="77777777" w:rsidR="00C36A03" w:rsidRDefault="00C36A0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84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7B43026E" w14:textId="77777777" w:rsidR="00C36A03" w:rsidRDefault="00C36A03">
            <w:pPr>
              <w:jc w:val="right"/>
              <w:rPr>
                <w:rFonts w:ascii="ＭＳ 明朝" w:hAnsi="ＭＳ ゴシック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4C1381C" w14:textId="77777777" w:rsidR="00C36A03" w:rsidRDefault="00C36A03">
            <w:pPr>
              <w:jc w:val="center"/>
              <w:rPr>
                <w:rFonts w:ascii="ＭＳ 明朝" w:hAnsi="ＭＳ ゴシック"/>
              </w:rPr>
            </w:pPr>
            <w:r>
              <w:rPr>
                <w:rFonts w:ascii="ＭＳ 明朝" w:hAnsi="ＭＳ ゴシック"/>
              </w:rPr>
              <w:t>(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39277A5" w14:textId="77777777" w:rsidR="00C36A03" w:rsidRDefault="00C36A03">
            <w:pPr>
              <w:jc w:val="center"/>
              <w:rPr>
                <w:rFonts w:ascii="ＭＳ 明朝" w:hAnsi="ＭＳ ゴシック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504B6E0" w14:textId="77777777" w:rsidR="00C36A03" w:rsidRDefault="00C36A03">
            <w:pPr>
              <w:jc w:val="center"/>
              <w:rPr>
                <w:rFonts w:ascii="ＭＳ 明朝" w:hAnsi="ＭＳ ゴシック"/>
              </w:rPr>
            </w:pPr>
            <w:r>
              <w:rPr>
                <w:rFonts w:ascii="ＭＳ 明朝" w:hAnsi="ＭＳ ゴシック"/>
              </w:rPr>
              <w:t>)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0E8A995" w14:textId="77777777" w:rsidR="00C36A03" w:rsidRDefault="00C36A0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36A03" w14:paraId="1B02A440" w14:textId="77777777">
        <w:trPr>
          <w:cantSplit/>
          <w:trHeight w:val="338"/>
        </w:trPr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9474B3" w14:textId="77777777" w:rsidR="00C36A03" w:rsidRDefault="00C36A0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診療科</w:t>
            </w:r>
          </w:p>
        </w:tc>
        <w:tc>
          <w:tcPr>
            <w:tcW w:w="22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414DA329" w14:textId="77777777" w:rsidR="00C36A03" w:rsidRDefault="00C36A03">
            <w:pPr>
              <w:jc w:val="center"/>
              <w:rPr>
                <w:rFonts w:ascii="ＭＳ 明朝" w:hAnsi="ＭＳ ゴシック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A793535" w14:textId="77777777" w:rsidR="00C36A03" w:rsidRDefault="00C36A0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科</w:t>
            </w:r>
          </w:p>
        </w:tc>
        <w:tc>
          <w:tcPr>
            <w:tcW w:w="158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6FB1FDF" w14:textId="77777777" w:rsidR="00C36A03" w:rsidRDefault="00C36A0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(入院・外来)</w:t>
            </w:r>
          </w:p>
        </w:tc>
      </w:tr>
      <w:tr w:rsidR="00C36A03" w14:paraId="4691C37D" w14:textId="77777777">
        <w:trPr>
          <w:cantSplit/>
          <w:trHeight w:val="134"/>
        </w:trPr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63F700" w14:textId="77777777" w:rsidR="00C36A03" w:rsidRDefault="00C36A0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担当医師</w:t>
            </w:r>
          </w:p>
        </w:tc>
        <w:tc>
          <w:tcPr>
            <w:tcW w:w="422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07AD57" w14:textId="77777777" w:rsidR="00C36A03" w:rsidRDefault="00C36A03">
            <w:pPr>
              <w:rPr>
                <w:rFonts w:ascii="ＭＳ 明朝" w:hAnsi="ＭＳ ゴシック"/>
              </w:rPr>
            </w:pPr>
          </w:p>
        </w:tc>
      </w:tr>
    </w:tbl>
    <w:p w14:paraId="610566ED" w14:textId="77777777" w:rsidR="00C36A03" w:rsidRPr="00C36A03" w:rsidRDefault="00C36A03" w:rsidP="00C36A03">
      <w:pPr>
        <w:rPr>
          <w:vanish/>
        </w:rPr>
      </w:pPr>
    </w:p>
    <w:tbl>
      <w:tblPr>
        <w:tblpPr w:leftFromText="142" w:rightFromText="142" w:vertAnchor="text" w:horzAnchor="margin" w:tblpXSpec="right" w:tblpY="-502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360"/>
        <w:gridCol w:w="600"/>
        <w:gridCol w:w="360"/>
        <w:gridCol w:w="645"/>
        <w:gridCol w:w="438"/>
      </w:tblGrid>
      <w:tr w:rsidR="00C36A03" w14:paraId="0DBD2952" w14:textId="77777777">
        <w:trPr>
          <w:trHeight w:val="323"/>
        </w:trPr>
        <w:tc>
          <w:tcPr>
            <w:tcW w:w="1320" w:type="dxa"/>
          </w:tcPr>
          <w:p w14:paraId="274A8E1B" w14:textId="77777777" w:rsidR="00C36A03" w:rsidRDefault="00C36A03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0" w:type="dxa"/>
          </w:tcPr>
          <w:p w14:paraId="723A6CE2" w14:textId="77777777" w:rsidR="00C36A03" w:rsidRDefault="00C36A03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600" w:type="dxa"/>
          </w:tcPr>
          <w:p w14:paraId="46701A74" w14:textId="77777777" w:rsidR="00C36A03" w:rsidRDefault="00C36A03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0" w:type="dxa"/>
          </w:tcPr>
          <w:p w14:paraId="55B3B3D3" w14:textId="77777777" w:rsidR="00C36A03" w:rsidRDefault="00C36A03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645" w:type="dxa"/>
          </w:tcPr>
          <w:p w14:paraId="6A067DC4" w14:textId="77777777" w:rsidR="00C36A03" w:rsidRDefault="00C36A03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8" w:type="dxa"/>
          </w:tcPr>
          <w:p w14:paraId="1613B96C" w14:textId="77777777" w:rsidR="00C36A03" w:rsidRDefault="00C36A03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</w:tbl>
    <w:p w14:paraId="2CE6F466" w14:textId="77777777" w:rsidR="00C36A03" w:rsidRDefault="00C36A03">
      <w:pPr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診療情報提供書</w:t>
      </w:r>
    </w:p>
    <w:p w14:paraId="333ABD14" w14:textId="77777777" w:rsidR="00C36A03" w:rsidRDefault="00C36A03">
      <w:pPr>
        <w:rPr>
          <w:rFonts w:ascii="ＭＳ ゴシック" w:eastAsia="ＭＳ ゴシック"/>
        </w:rPr>
      </w:pPr>
      <w:r>
        <w:rPr>
          <w:rFonts w:ascii="ＭＳ ゴシック" w:eastAsia="ＭＳ ゴシック" w:hAnsi="ＭＳ ゴシック" w:hint="eastAsia"/>
          <w:sz w:val="32"/>
        </w:rPr>
        <w:t>（PET-CT検査依頼書）</w:t>
      </w:r>
    </w:p>
    <w:p w14:paraId="6F7481CD" w14:textId="77777777" w:rsidR="00C36A03" w:rsidRDefault="00C36A03">
      <w:pPr>
        <w:rPr>
          <w:spacing w:val="-20"/>
        </w:rPr>
      </w:pPr>
    </w:p>
    <w:p w14:paraId="63A497FF" w14:textId="77777777" w:rsidR="00C36A03" w:rsidRDefault="00C36A03">
      <w:pPr>
        <w:rPr>
          <w:spacing w:val="-20"/>
        </w:rPr>
      </w:pPr>
      <w:r>
        <w:rPr>
          <w:rFonts w:hint="eastAsia"/>
          <w:spacing w:val="-20"/>
        </w:rPr>
        <w:t>〒</w:t>
      </w:r>
      <w:r>
        <w:rPr>
          <w:spacing w:val="-20"/>
        </w:rPr>
        <w:t xml:space="preserve"> </w:t>
      </w:r>
      <w:r>
        <w:rPr>
          <w:rFonts w:hint="eastAsia"/>
          <w:spacing w:val="-20"/>
        </w:rPr>
        <w:t>036-8563</w:t>
      </w:r>
    </w:p>
    <w:p w14:paraId="3C67FBA9" w14:textId="77777777" w:rsidR="00C36A03" w:rsidRDefault="00C36A03">
      <w:pPr>
        <w:rPr>
          <w:spacing w:val="-20"/>
        </w:rPr>
      </w:pPr>
      <w:r>
        <w:rPr>
          <w:rFonts w:hint="eastAsia"/>
          <w:spacing w:val="-20"/>
        </w:rPr>
        <w:t xml:space="preserve">　青森県弘前市本町</w:t>
      </w:r>
      <w:r>
        <w:rPr>
          <w:rFonts w:hint="eastAsia"/>
          <w:spacing w:val="-20"/>
        </w:rPr>
        <w:t>53</w:t>
      </w:r>
    </w:p>
    <w:p w14:paraId="7C2E5D0E" w14:textId="0147CFE0" w:rsidR="00C36A03" w:rsidRDefault="00C36A03">
      <w:pPr>
        <w:rPr>
          <w:spacing w:val="-20"/>
        </w:rPr>
      </w:pPr>
      <w:r>
        <w:rPr>
          <w:rFonts w:hint="eastAsia"/>
          <w:spacing w:val="-20"/>
        </w:rPr>
        <w:t xml:space="preserve">　　弘前大学医学部附属病院放射線</w:t>
      </w:r>
      <w:r w:rsidR="00DF08DD">
        <w:rPr>
          <w:rFonts w:hint="eastAsia"/>
          <w:spacing w:val="-20"/>
        </w:rPr>
        <w:t>診断</w:t>
      </w:r>
      <w:r>
        <w:rPr>
          <w:rFonts w:hint="eastAsia"/>
          <w:spacing w:val="-20"/>
        </w:rPr>
        <w:t>科</w:t>
      </w:r>
    </w:p>
    <w:p w14:paraId="19B4DA0C" w14:textId="77777777" w:rsidR="00C36A03" w:rsidRDefault="00C36A03">
      <w:pPr>
        <w:rPr>
          <w:spacing w:val="-20"/>
        </w:rPr>
      </w:pPr>
      <w:r>
        <w:rPr>
          <w:rFonts w:hint="eastAsia"/>
          <w:spacing w:val="-20"/>
        </w:rPr>
        <w:t xml:space="preserve">　　　</w:t>
      </w:r>
      <w:r>
        <w:rPr>
          <w:rFonts w:hint="eastAsia"/>
          <w:spacing w:val="-20"/>
        </w:rPr>
        <w:t>PET-CT</w:t>
      </w:r>
      <w:r>
        <w:rPr>
          <w:rFonts w:hint="eastAsia"/>
          <w:spacing w:val="-20"/>
        </w:rPr>
        <w:t>担当医師　行</w:t>
      </w:r>
    </w:p>
    <w:p w14:paraId="4A1DD0DB" w14:textId="77777777" w:rsidR="00C36A03" w:rsidRDefault="00C36A03">
      <w:pPr>
        <w:rPr>
          <w:spacing w:val="-20"/>
          <w:sz w:val="20"/>
        </w:rPr>
      </w:pPr>
    </w:p>
    <w:p w14:paraId="74E23ADF" w14:textId="77777777" w:rsidR="00C36A03" w:rsidRDefault="00C36A03">
      <w:pPr>
        <w:rPr>
          <w:rFonts w:eastAsia="ＭＳ ゴシック"/>
          <w:b/>
          <w:spacing w:val="-20"/>
        </w:rPr>
      </w:pPr>
      <w:r>
        <w:rPr>
          <w:rFonts w:eastAsia="ＭＳ ゴシック" w:hint="eastAsia"/>
          <w:b/>
          <w:spacing w:val="-20"/>
        </w:rPr>
        <w:t>患者様情報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2520"/>
        <w:gridCol w:w="480"/>
        <w:gridCol w:w="840"/>
        <w:gridCol w:w="960"/>
        <w:gridCol w:w="360"/>
        <w:gridCol w:w="360"/>
        <w:gridCol w:w="120"/>
        <w:gridCol w:w="600"/>
        <w:gridCol w:w="240"/>
        <w:gridCol w:w="120"/>
        <w:gridCol w:w="120"/>
        <w:gridCol w:w="480"/>
        <w:gridCol w:w="240"/>
        <w:gridCol w:w="240"/>
        <w:gridCol w:w="120"/>
        <w:gridCol w:w="600"/>
        <w:gridCol w:w="600"/>
      </w:tblGrid>
      <w:tr w:rsidR="00C36A03" w14:paraId="0446160A" w14:textId="77777777"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5F96AA2" w14:textId="77777777" w:rsidR="00C36A03" w:rsidRDefault="00C36A03">
            <w:pPr>
              <w:jc w:val="center"/>
              <w:rPr>
                <w:rFonts w:eastAsia="ＭＳ ゴシック"/>
                <w:spacing w:val="-20"/>
                <w:sz w:val="18"/>
              </w:rPr>
            </w:pPr>
            <w:r>
              <w:rPr>
                <w:rFonts w:eastAsia="ＭＳ ゴシック" w:hint="eastAsia"/>
                <w:spacing w:val="-20"/>
                <w:sz w:val="18"/>
              </w:rPr>
              <w:t>フリガナ</w:t>
            </w:r>
          </w:p>
        </w:tc>
        <w:tc>
          <w:tcPr>
            <w:tcW w:w="3000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C7C98CC" w14:textId="77777777" w:rsidR="00C36A03" w:rsidRDefault="00C36A03">
            <w:pPr>
              <w:rPr>
                <w:spacing w:val="-20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2FEC30C" w14:textId="77777777" w:rsidR="00C36A03" w:rsidRDefault="00C36A03">
            <w:pPr>
              <w:jc w:val="center"/>
              <w:rPr>
                <w:rFonts w:eastAsia="ＭＳ ゴシック"/>
                <w:spacing w:val="-20"/>
              </w:rPr>
            </w:pPr>
            <w:r>
              <w:rPr>
                <w:rFonts w:eastAsia="ＭＳ ゴシック" w:hint="eastAsia"/>
                <w:spacing w:val="-20"/>
              </w:rPr>
              <w:t>性別</w:t>
            </w:r>
          </w:p>
        </w:tc>
        <w:tc>
          <w:tcPr>
            <w:tcW w:w="5160" w:type="dxa"/>
            <w:gridSpan w:val="1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28D5D6F" w14:textId="77777777" w:rsidR="00C36A03" w:rsidRDefault="00C36A03">
            <w:pPr>
              <w:rPr>
                <w:rFonts w:eastAsia="ＭＳ ゴシック"/>
                <w:spacing w:val="-20"/>
              </w:rPr>
            </w:pPr>
            <w:r>
              <w:rPr>
                <w:rFonts w:eastAsia="ＭＳ ゴシック" w:hint="eastAsia"/>
                <w:spacing w:val="-20"/>
              </w:rPr>
              <w:t>生</w:t>
            </w:r>
            <w:r>
              <w:rPr>
                <w:rFonts w:eastAsia="ＭＳ ゴシック"/>
                <w:spacing w:val="-20"/>
              </w:rPr>
              <w:t xml:space="preserve"> </w:t>
            </w:r>
            <w:r>
              <w:rPr>
                <w:rFonts w:eastAsia="ＭＳ ゴシック" w:hint="eastAsia"/>
                <w:spacing w:val="-20"/>
              </w:rPr>
              <w:t>年</w:t>
            </w:r>
            <w:r>
              <w:rPr>
                <w:rFonts w:eastAsia="ＭＳ ゴシック"/>
                <w:spacing w:val="-20"/>
              </w:rPr>
              <w:t xml:space="preserve"> </w:t>
            </w:r>
            <w:r>
              <w:rPr>
                <w:rFonts w:eastAsia="ＭＳ ゴシック" w:hint="eastAsia"/>
                <w:spacing w:val="-20"/>
              </w:rPr>
              <w:t>月</w:t>
            </w:r>
            <w:r>
              <w:rPr>
                <w:rFonts w:eastAsia="ＭＳ ゴシック"/>
                <w:spacing w:val="-20"/>
              </w:rPr>
              <w:t xml:space="preserve"> </w:t>
            </w:r>
            <w:r>
              <w:rPr>
                <w:rFonts w:eastAsia="ＭＳ ゴシック" w:hint="eastAsia"/>
                <w:spacing w:val="-20"/>
              </w:rPr>
              <w:t>日</w:t>
            </w:r>
          </w:p>
        </w:tc>
      </w:tr>
      <w:tr w:rsidR="00C36A03" w14:paraId="322F465C" w14:textId="77777777">
        <w:trPr>
          <w:cantSplit/>
        </w:trPr>
        <w:tc>
          <w:tcPr>
            <w:tcW w:w="81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C83647" w14:textId="77777777" w:rsidR="00C36A03" w:rsidRDefault="00C36A03">
            <w:pPr>
              <w:jc w:val="center"/>
              <w:rPr>
                <w:rFonts w:eastAsia="ＭＳ ゴシック"/>
                <w:spacing w:val="-20"/>
              </w:rPr>
            </w:pPr>
            <w:r>
              <w:rPr>
                <w:rFonts w:eastAsia="ＭＳ ゴシック" w:hint="eastAsia"/>
                <w:spacing w:val="-20"/>
              </w:rPr>
              <w:t>氏名</w:t>
            </w:r>
          </w:p>
        </w:tc>
        <w:tc>
          <w:tcPr>
            <w:tcW w:w="252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ED6F9EE" w14:textId="77777777" w:rsidR="00C36A03" w:rsidRDefault="00C36A03">
            <w:pPr>
              <w:rPr>
                <w:spacing w:val="-20"/>
              </w:rPr>
            </w:pPr>
          </w:p>
        </w:tc>
        <w:tc>
          <w:tcPr>
            <w:tcW w:w="480" w:type="dxa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83EEBB3" w14:textId="77777777" w:rsidR="00C36A03" w:rsidRDefault="00C36A03">
            <w:pPr>
              <w:jc w:val="left"/>
              <w:rPr>
                <w:rFonts w:eastAsia="ＭＳ ゴシック"/>
                <w:spacing w:val="-20"/>
              </w:rPr>
            </w:pPr>
            <w:r>
              <w:rPr>
                <w:rFonts w:eastAsia="ＭＳ ゴシック" w:hint="eastAsia"/>
                <w:spacing w:val="-20"/>
              </w:rPr>
              <w:t>様</w:t>
            </w: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E5181E" w14:textId="77777777" w:rsidR="00C36A03" w:rsidRDefault="00C36A03">
            <w:pPr>
              <w:jc w:val="center"/>
              <w:rPr>
                <w:rFonts w:eastAsia="ＭＳ ゴシック"/>
                <w:spacing w:val="-20"/>
              </w:rPr>
            </w:pPr>
            <w:r>
              <w:rPr>
                <w:rFonts w:eastAsia="ＭＳ ゴシック" w:hint="eastAsia"/>
                <w:spacing w:val="-20"/>
              </w:rPr>
              <w:t>男・女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FDB1036" w14:textId="77777777" w:rsidR="00C36A03" w:rsidRDefault="00C36A03">
            <w:pPr>
              <w:rPr>
                <w:spacing w:val="-2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209D53E" w14:textId="77777777" w:rsidR="00C36A03" w:rsidRDefault="00C36A03">
            <w:pPr>
              <w:rPr>
                <w:rFonts w:eastAsia="ＭＳ ゴシック"/>
                <w:spacing w:val="-20"/>
              </w:rPr>
            </w:pPr>
            <w:r>
              <w:rPr>
                <w:rFonts w:eastAsia="ＭＳ ゴシック" w:hint="eastAsia"/>
                <w:spacing w:val="-20"/>
              </w:rPr>
              <w:t>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E46551C" w14:textId="77777777" w:rsidR="00C36A03" w:rsidRDefault="00C36A03">
            <w:pPr>
              <w:rPr>
                <w:spacing w:val="-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B3BE5BF" w14:textId="77777777" w:rsidR="00C36A03" w:rsidRDefault="00C36A03">
            <w:pPr>
              <w:rPr>
                <w:rFonts w:eastAsia="ＭＳ ゴシック"/>
                <w:spacing w:val="-20"/>
              </w:rPr>
            </w:pPr>
            <w:r>
              <w:rPr>
                <w:rFonts w:eastAsia="ＭＳ ゴシック" w:hint="eastAsia"/>
                <w:spacing w:val="-20"/>
              </w:rPr>
              <w:t>月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3E98A4F" w14:textId="77777777" w:rsidR="00C36A03" w:rsidRDefault="00C36A03">
            <w:pPr>
              <w:rPr>
                <w:spacing w:val="-2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16BBBD7" w14:textId="77777777" w:rsidR="00C36A03" w:rsidRDefault="00C36A03">
            <w:pPr>
              <w:rPr>
                <w:rFonts w:eastAsia="ＭＳ ゴシック"/>
                <w:spacing w:val="-20"/>
              </w:rPr>
            </w:pPr>
            <w:r>
              <w:rPr>
                <w:rFonts w:eastAsia="ＭＳ ゴシック" w:hint="eastAsia"/>
                <w:spacing w:val="-20"/>
              </w:rPr>
              <w:t>日</w:t>
            </w:r>
            <w:r>
              <w:rPr>
                <w:rFonts w:eastAsia="ＭＳ ゴシック"/>
                <w:spacing w:val="-20"/>
              </w:rPr>
              <w:t xml:space="preserve"> </w:t>
            </w:r>
            <w:r>
              <w:rPr>
                <w:rFonts w:ascii="ＭＳ ゴシック" w:eastAsia="ＭＳ ゴシック"/>
                <w:spacing w:val="-20"/>
              </w:rPr>
              <w:t>(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D11D0FE" w14:textId="77777777" w:rsidR="00C36A03" w:rsidRDefault="00C36A03">
            <w:pPr>
              <w:rPr>
                <w:rFonts w:ascii="ＭＳ ゴシック"/>
                <w:spacing w:val="-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F8B685B" w14:textId="77777777" w:rsidR="00C36A03" w:rsidRDefault="00C36A03">
            <w:pPr>
              <w:rPr>
                <w:rFonts w:ascii="ＭＳ ゴシック" w:eastAsia="ＭＳ ゴシック"/>
                <w:spacing w:val="-20"/>
              </w:rPr>
            </w:pPr>
            <w:r>
              <w:rPr>
                <w:rFonts w:ascii="ＭＳ ゴシック" w:eastAsia="ＭＳ ゴシック" w:hint="eastAsia"/>
                <w:spacing w:val="-20"/>
              </w:rPr>
              <w:t>歳)</w:t>
            </w:r>
          </w:p>
        </w:tc>
      </w:tr>
      <w:tr w:rsidR="00C36A03" w14:paraId="6585FFF8" w14:textId="77777777">
        <w:trPr>
          <w:cantSplit/>
        </w:trPr>
        <w:tc>
          <w:tcPr>
            <w:tcW w:w="8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AB0ABE" w14:textId="77777777" w:rsidR="00C36A03" w:rsidRDefault="00C36A03">
            <w:pPr>
              <w:jc w:val="center"/>
              <w:rPr>
                <w:rFonts w:eastAsia="ＭＳ ゴシック"/>
                <w:spacing w:val="-20"/>
              </w:rPr>
            </w:pPr>
            <w:r>
              <w:rPr>
                <w:rFonts w:eastAsia="ＭＳ ゴシック" w:hint="eastAsia"/>
                <w:spacing w:val="-20"/>
              </w:rPr>
              <w:t>住所</w:t>
            </w:r>
          </w:p>
        </w:tc>
        <w:tc>
          <w:tcPr>
            <w:tcW w:w="300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tbl>
            <w:tblPr>
              <w:tblpPr w:leftFromText="142" w:rightFromText="142" w:vertAnchor="text" w:horzAnchor="margin" w:tblpXSpec="right" w:tblpY="2"/>
              <w:tblW w:w="4200" w:type="dxa"/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60"/>
              <w:gridCol w:w="605"/>
              <w:gridCol w:w="355"/>
              <w:gridCol w:w="2880"/>
            </w:tblGrid>
            <w:tr w:rsidR="00C36A03" w14:paraId="6EBE3AF4" w14:textId="77777777">
              <w:trPr>
                <w:cantSplit/>
                <w:trHeight w:val="312"/>
              </w:trPr>
              <w:tc>
                <w:tcPr>
                  <w:tcW w:w="360" w:type="dxa"/>
                </w:tcPr>
                <w:p w14:paraId="6EC7F443" w14:textId="77777777" w:rsidR="00C36A03" w:rsidRDefault="00C36A03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〒</w:t>
                  </w:r>
                </w:p>
              </w:tc>
              <w:tc>
                <w:tcPr>
                  <w:tcW w:w="605" w:type="dxa"/>
                </w:tcPr>
                <w:p w14:paraId="07F294FF" w14:textId="77777777" w:rsidR="00C36A03" w:rsidRDefault="00C36A03">
                  <w:pPr>
                    <w:jc w:val="right"/>
                    <w:rPr>
                      <w:rFonts w:ascii="ＭＳ 明朝" w:hAnsi="ＭＳ ゴシック"/>
                    </w:rPr>
                  </w:pPr>
                </w:p>
              </w:tc>
              <w:tc>
                <w:tcPr>
                  <w:tcW w:w="355" w:type="dxa"/>
                </w:tcPr>
                <w:p w14:paraId="004AA86C" w14:textId="77777777" w:rsidR="00C36A03" w:rsidRDefault="00C36A03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−</w:t>
                  </w:r>
                </w:p>
              </w:tc>
              <w:tc>
                <w:tcPr>
                  <w:tcW w:w="2880" w:type="dxa"/>
                </w:tcPr>
                <w:p w14:paraId="4B2BEA09" w14:textId="77777777" w:rsidR="00C36A03" w:rsidRDefault="00C36A03">
                  <w:pPr>
                    <w:rPr>
                      <w:rFonts w:ascii="ＭＳ 明朝" w:hAnsi="ＭＳ ゴシック"/>
                    </w:rPr>
                  </w:pPr>
                </w:p>
              </w:tc>
            </w:tr>
          </w:tbl>
          <w:p w14:paraId="12E88925" w14:textId="77777777" w:rsidR="00C36A03" w:rsidRDefault="00C36A03">
            <w:pPr>
              <w:rPr>
                <w:spacing w:val="-20"/>
              </w:rPr>
            </w:pPr>
          </w:p>
        </w:tc>
        <w:tc>
          <w:tcPr>
            <w:tcW w:w="6000" w:type="dxa"/>
            <w:gridSpan w:val="1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7DE2167F" w14:textId="77777777" w:rsidR="00C36A03" w:rsidRDefault="00C36A03">
            <w:pPr>
              <w:rPr>
                <w:spacing w:val="-20"/>
              </w:rPr>
            </w:pPr>
          </w:p>
        </w:tc>
      </w:tr>
      <w:tr w:rsidR="00C36A03" w14:paraId="18AA85D9" w14:textId="77777777">
        <w:trPr>
          <w:cantSplit/>
        </w:trPr>
        <w:tc>
          <w:tcPr>
            <w:tcW w:w="8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B9B46B" w14:textId="77777777" w:rsidR="00C36A03" w:rsidRDefault="00C36A03">
            <w:pPr>
              <w:rPr>
                <w:spacing w:val="-20"/>
              </w:rPr>
            </w:pPr>
          </w:p>
        </w:tc>
        <w:tc>
          <w:tcPr>
            <w:tcW w:w="9000" w:type="dxa"/>
            <w:gridSpan w:val="1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F4B5937" w14:textId="77777777" w:rsidR="00C36A03" w:rsidRDefault="00C36A03">
            <w:pPr>
              <w:rPr>
                <w:spacing w:val="-20"/>
              </w:rPr>
            </w:pPr>
          </w:p>
        </w:tc>
      </w:tr>
      <w:tr w:rsidR="00C36A03" w14:paraId="3F3D0501" w14:textId="77777777">
        <w:trPr>
          <w:cantSplit/>
        </w:trPr>
        <w:tc>
          <w:tcPr>
            <w:tcW w:w="8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DD9AC4" w14:textId="77777777" w:rsidR="00C36A03" w:rsidRDefault="00C36A03">
            <w:pPr>
              <w:rPr>
                <w:spacing w:val="-20"/>
              </w:rPr>
            </w:pPr>
          </w:p>
        </w:tc>
        <w:tc>
          <w:tcPr>
            <w:tcW w:w="480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30872F3D" w14:textId="77777777" w:rsidR="00C36A03" w:rsidRDefault="00C36A03">
            <w:pPr>
              <w:rPr>
                <w:spacing w:val="-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D2C0F6D" w14:textId="77777777" w:rsidR="00C36A03" w:rsidRDefault="00C36A03">
            <w:pPr>
              <w:rPr>
                <w:rFonts w:eastAsia="ＭＳ ゴシック"/>
                <w:spacing w:val="-20"/>
              </w:rPr>
            </w:pPr>
            <w:r>
              <w:rPr>
                <w:rFonts w:eastAsia="ＭＳ ゴシック" w:hint="eastAsia"/>
                <w:spacing w:val="-20"/>
              </w:rPr>
              <w:t>電話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E58A164" w14:textId="77777777" w:rsidR="00C36A03" w:rsidRDefault="00C36A03">
            <w:pPr>
              <w:rPr>
                <w:spacing w:val="-2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934362C" w14:textId="77777777" w:rsidR="00C36A03" w:rsidRDefault="00C36A03">
            <w:pPr>
              <w:rPr>
                <w:rFonts w:ascii="ＭＳ ゴシック"/>
                <w:spacing w:val="-20"/>
              </w:rPr>
            </w:pPr>
            <w:r>
              <w:rPr>
                <w:rFonts w:ascii="ＭＳ ゴシック"/>
                <w:spacing w:val="-20"/>
              </w:rPr>
              <w:t>(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30EFC59" w14:textId="77777777" w:rsidR="00C36A03" w:rsidRDefault="00C36A03">
            <w:pPr>
              <w:rPr>
                <w:rFonts w:ascii="ＭＳ 明朝"/>
                <w:spacing w:val="-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0F384F2" w14:textId="77777777" w:rsidR="00C36A03" w:rsidRDefault="00C36A03">
            <w:pPr>
              <w:rPr>
                <w:rFonts w:ascii="ＭＳ ゴシック"/>
                <w:spacing w:val="-20"/>
              </w:rPr>
            </w:pPr>
            <w:r>
              <w:rPr>
                <w:rFonts w:ascii="ＭＳ ゴシック"/>
                <w:spacing w:val="-20"/>
              </w:rPr>
              <w:t>)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94034F9" w14:textId="77777777" w:rsidR="00C36A03" w:rsidRDefault="00C36A03">
            <w:pPr>
              <w:rPr>
                <w:spacing w:val="-20"/>
              </w:rPr>
            </w:pPr>
          </w:p>
        </w:tc>
      </w:tr>
    </w:tbl>
    <w:p w14:paraId="22F5DB52" w14:textId="77777777" w:rsidR="00C36A03" w:rsidRDefault="00C36A03">
      <w:pPr>
        <w:spacing w:beforeLines="50" w:before="168"/>
        <w:rPr>
          <w:rFonts w:eastAsia="ＭＳ ゴシック"/>
          <w:b/>
          <w:spacing w:val="-20"/>
        </w:rPr>
      </w:pPr>
      <w:r>
        <w:rPr>
          <w:rFonts w:eastAsia="ＭＳ ゴシック" w:hint="eastAsia"/>
          <w:b/>
          <w:spacing w:val="-20"/>
        </w:rPr>
        <w:t>検査予約日時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9"/>
        <w:gridCol w:w="370"/>
        <w:gridCol w:w="707"/>
        <w:gridCol w:w="398"/>
        <w:gridCol w:w="685"/>
        <w:gridCol w:w="600"/>
        <w:gridCol w:w="840"/>
        <w:gridCol w:w="360"/>
        <w:gridCol w:w="960"/>
        <w:gridCol w:w="360"/>
        <w:gridCol w:w="720"/>
        <w:gridCol w:w="2536"/>
      </w:tblGrid>
      <w:tr w:rsidR="00C36A03" w14:paraId="3F96C3E7" w14:textId="77777777">
        <w:trPr>
          <w:cantSplit/>
          <w:trHeight w:val="481"/>
        </w:trPr>
        <w:tc>
          <w:tcPr>
            <w:tcW w:w="1299" w:type="dxa"/>
            <w:vAlign w:val="center"/>
          </w:tcPr>
          <w:p w14:paraId="4CEB981A" w14:textId="77777777" w:rsidR="00C36A03" w:rsidRDefault="00C36A03">
            <w:pPr>
              <w:jc w:val="right"/>
              <w:rPr>
                <w:spacing w:val="-20"/>
              </w:rPr>
            </w:pPr>
          </w:p>
        </w:tc>
        <w:tc>
          <w:tcPr>
            <w:tcW w:w="370" w:type="dxa"/>
            <w:vAlign w:val="center"/>
          </w:tcPr>
          <w:p w14:paraId="053709F2" w14:textId="77777777" w:rsidR="00C36A03" w:rsidRDefault="00C36A03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eastAsia="ＭＳ ゴシック"/>
                <w:spacing w:val="-20"/>
              </w:rPr>
            </w:pPr>
            <w:r>
              <w:rPr>
                <w:rFonts w:eastAsia="ＭＳ ゴシック" w:hint="eastAsia"/>
                <w:spacing w:val="-20"/>
              </w:rPr>
              <w:t>年</w:t>
            </w:r>
          </w:p>
        </w:tc>
        <w:tc>
          <w:tcPr>
            <w:tcW w:w="707" w:type="dxa"/>
            <w:vAlign w:val="center"/>
          </w:tcPr>
          <w:p w14:paraId="2B853CFE" w14:textId="77777777" w:rsidR="00C36A03" w:rsidRDefault="00C36A03">
            <w:pPr>
              <w:jc w:val="right"/>
              <w:rPr>
                <w:spacing w:val="-20"/>
              </w:rPr>
            </w:pPr>
          </w:p>
        </w:tc>
        <w:tc>
          <w:tcPr>
            <w:tcW w:w="398" w:type="dxa"/>
            <w:vAlign w:val="center"/>
          </w:tcPr>
          <w:p w14:paraId="318198F7" w14:textId="77777777" w:rsidR="00C36A03" w:rsidRDefault="00C36A03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eastAsia="ＭＳ ゴシック"/>
                <w:spacing w:val="-20"/>
              </w:rPr>
            </w:pPr>
            <w:r>
              <w:rPr>
                <w:rFonts w:eastAsia="ＭＳ ゴシック" w:hint="eastAsia"/>
                <w:spacing w:val="-20"/>
              </w:rPr>
              <w:t>月</w:t>
            </w:r>
          </w:p>
        </w:tc>
        <w:tc>
          <w:tcPr>
            <w:tcW w:w="685" w:type="dxa"/>
            <w:vAlign w:val="center"/>
          </w:tcPr>
          <w:p w14:paraId="53D61A84" w14:textId="77777777" w:rsidR="00C36A03" w:rsidRDefault="00C36A03">
            <w:pPr>
              <w:jc w:val="right"/>
              <w:rPr>
                <w:spacing w:val="-20"/>
              </w:rPr>
            </w:pPr>
          </w:p>
        </w:tc>
        <w:tc>
          <w:tcPr>
            <w:tcW w:w="600" w:type="dxa"/>
            <w:vAlign w:val="center"/>
          </w:tcPr>
          <w:p w14:paraId="57C40B2D" w14:textId="77777777" w:rsidR="00C36A03" w:rsidRDefault="00C36A03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eastAsia="ＭＳ ゴシック"/>
                <w:spacing w:val="-20"/>
              </w:rPr>
            </w:pPr>
            <w:r>
              <w:rPr>
                <w:rFonts w:eastAsia="ＭＳ ゴシック" w:hint="eastAsia"/>
                <w:spacing w:val="-20"/>
              </w:rPr>
              <w:t>日（</w:t>
            </w:r>
          </w:p>
        </w:tc>
        <w:tc>
          <w:tcPr>
            <w:tcW w:w="840" w:type="dxa"/>
            <w:vAlign w:val="center"/>
          </w:tcPr>
          <w:p w14:paraId="16ED934B" w14:textId="77777777" w:rsidR="00C36A03" w:rsidRDefault="00C36A03">
            <w:pPr>
              <w:jc w:val="center"/>
              <w:rPr>
                <w:spacing w:val="-20"/>
              </w:rPr>
            </w:pPr>
          </w:p>
        </w:tc>
        <w:tc>
          <w:tcPr>
            <w:tcW w:w="360" w:type="dxa"/>
            <w:vAlign w:val="center"/>
          </w:tcPr>
          <w:p w14:paraId="333864D6" w14:textId="77777777" w:rsidR="00C36A03" w:rsidRDefault="00C36A03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eastAsia="ＭＳ ゴシック"/>
                <w:spacing w:val="-20"/>
              </w:rPr>
            </w:pPr>
            <w:r>
              <w:rPr>
                <w:rFonts w:eastAsia="ＭＳ ゴシック" w:hint="eastAsia"/>
                <w:spacing w:val="-20"/>
              </w:rPr>
              <w:t>）</w:t>
            </w:r>
          </w:p>
        </w:tc>
        <w:tc>
          <w:tcPr>
            <w:tcW w:w="960" w:type="dxa"/>
            <w:vAlign w:val="center"/>
          </w:tcPr>
          <w:p w14:paraId="15812F40" w14:textId="77777777" w:rsidR="00C36A03" w:rsidRDefault="00C36A03">
            <w:pPr>
              <w:jc w:val="right"/>
              <w:rPr>
                <w:spacing w:val="-20"/>
              </w:rPr>
            </w:pPr>
          </w:p>
        </w:tc>
        <w:tc>
          <w:tcPr>
            <w:tcW w:w="360" w:type="dxa"/>
            <w:vAlign w:val="center"/>
          </w:tcPr>
          <w:p w14:paraId="17FE64FF" w14:textId="77777777" w:rsidR="00C36A03" w:rsidRDefault="00C36A03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eastAsia="ＭＳ ゴシック"/>
                <w:spacing w:val="-20"/>
              </w:rPr>
            </w:pPr>
            <w:r>
              <w:rPr>
                <w:rFonts w:eastAsia="ＭＳ ゴシック" w:hint="eastAsia"/>
                <w:spacing w:val="-20"/>
              </w:rPr>
              <w:t>時</w:t>
            </w:r>
          </w:p>
        </w:tc>
        <w:tc>
          <w:tcPr>
            <w:tcW w:w="720" w:type="dxa"/>
            <w:vAlign w:val="center"/>
          </w:tcPr>
          <w:p w14:paraId="15754DB3" w14:textId="77777777" w:rsidR="00C36A03" w:rsidRDefault="00C36A03">
            <w:pPr>
              <w:jc w:val="right"/>
              <w:rPr>
                <w:spacing w:val="-20"/>
              </w:rPr>
            </w:pPr>
          </w:p>
        </w:tc>
        <w:tc>
          <w:tcPr>
            <w:tcW w:w="2536" w:type="dxa"/>
            <w:vAlign w:val="center"/>
          </w:tcPr>
          <w:p w14:paraId="5032954E" w14:textId="77777777" w:rsidR="00C36A03" w:rsidRDefault="00C36A03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eastAsia="ＭＳ ゴシック"/>
                <w:spacing w:val="-20"/>
              </w:rPr>
            </w:pPr>
            <w:r>
              <w:rPr>
                <w:rFonts w:eastAsia="ＭＳ ゴシック" w:hint="eastAsia"/>
                <w:spacing w:val="-20"/>
              </w:rPr>
              <w:t>分</w:t>
            </w:r>
          </w:p>
        </w:tc>
      </w:tr>
    </w:tbl>
    <w:p w14:paraId="15E64458" w14:textId="77777777" w:rsidR="000F15BD" w:rsidRDefault="000F15BD">
      <w:pPr>
        <w:spacing w:beforeLines="50" w:before="168"/>
        <w:rPr>
          <w:rFonts w:eastAsia="ＭＳ ゴシック"/>
          <w:b/>
          <w:spacing w:val="-20"/>
        </w:rPr>
      </w:pPr>
    </w:p>
    <w:p w14:paraId="3DD8AC20" w14:textId="77777777" w:rsidR="00C36A03" w:rsidRDefault="00C36A03">
      <w:pPr>
        <w:spacing w:beforeLines="50" w:before="168"/>
        <w:rPr>
          <w:rFonts w:eastAsia="ＭＳ ゴシック"/>
          <w:spacing w:val="-20"/>
          <w:sz w:val="20"/>
        </w:rPr>
      </w:pPr>
      <w:r>
        <w:rPr>
          <w:rFonts w:eastAsia="ＭＳ ゴシック" w:hint="eastAsia"/>
          <w:b/>
          <w:spacing w:val="-20"/>
        </w:rPr>
        <w:t xml:space="preserve">診療に関する確認事項　</w:t>
      </w:r>
      <w:r>
        <w:rPr>
          <w:rFonts w:eastAsia="ＭＳ ゴシック" w:hint="eastAsia"/>
          <w:spacing w:val="-20"/>
          <w:sz w:val="20"/>
        </w:rPr>
        <w:t>保険適用があることをご確認の上、該当する事項をもれなくご記入ください。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6"/>
        <w:gridCol w:w="593"/>
        <w:gridCol w:w="356"/>
        <w:gridCol w:w="2491"/>
        <w:gridCol w:w="1546"/>
        <w:gridCol w:w="3443"/>
      </w:tblGrid>
      <w:tr w:rsidR="00C36A03" w14:paraId="1DD403CC" w14:textId="77777777">
        <w:tc>
          <w:tcPr>
            <w:tcW w:w="19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501E64" w14:textId="77777777" w:rsidR="00C36A03" w:rsidRDefault="00C36A03">
            <w:pPr>
              <w:jc w:val="center"/>
              <w:rPr>
                <w:rFonts w:eastAsia="ＭＳ ゴシック"/>
                <w:spacing w:val="-20"/>
                <w:sz w:val="20"/>
              </w:rPr>
            </w:pPr>
            <w:r>
              <w:rPr>
                <w:rFonts w:eastAsia="ＭＳ ゴシック" w:hint="eastAsia"/>
                <w:spacing w:val="-20"/>
                <w:sz w:val="20"/>
              </w:rPr>
              <w:t>保険適応となる</w:t>
            </w:r>
          </w:p>
          <w:p w14:paraId="68AAC934" w14:textId="77777777" w:rsidR="00C36A03" w:rsidRDefault="00C36A03">
            <w:pPr>
              <w:jc w:val="center"/>
              <w:rPr>
                <w:rFonts w:eastAsia="ＭＳ ゴシック"/>
                <w:spacing w:val="-20"/>
                <w:sz w:val="20"/>
              </w:rPr>
            </w:pPr>
            <w:r>
              <w:rPr>
                <w:rFonts w:eastAsia="ＭＳ ゴシック" w:hint="eastAsia"/>
                <w:spacing w:val="-20"/>
                <w:sz w:val="20"/>
              </w:rPr>
              <w:t>臨床診断</w:t>
            </w:r>
          </w:p>
        </w:tc>
        <w:tc>
          <w:tcPr>
            <w:tcW w:w="78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F5B8C9" w14:textId="3EA0D0CE" w:rsidR="000624FA" w:rsidRDefault="000624FA">
            <w:pPr>
              <w:rPr>
                <w:rFonts w:eastAsia="ＭＳ ゴシック"/>
                <w:spacing w:val="-20"/>
                <w:sz w:val="20"/>
              </w:rPr>
            </w:pPr>
            <w:r>
              <w:rPr>
                <w:rFonts w:eastAsia="ＭＳ ゴシック" w:hint="eastAsia"/>
                <w:spacing w:val="-20"/>
                <w:sz w:val="20"/>
              </w:rPr>
              <w:t>□悪性腫瘍</w:t>
            </w:r>
            <w:r>
              <w:rPr>
                <w:rFonts w:eastAsia="ＭＳ ゴシック" w:hint="eastAsia"/>
                <w:spacing w:val="-20"/>
                <w:sz w:val="20"/>
              </w:rPr>
              <w:t>(</w:t>
            </w:r>
            <w:r>
              <w:rPr>
                <w:rFonts w:eastAsia="ＭＳ ゴシック" w:hint="eastAsia"/>
                <w:spacing w:val="-20"/>
                <w:sz w:val="20"/>
              </w:rPr>
              <w:t>早期胃癌を除く</w:t>
            </w:r>
            <w:r>
              <w:rPr>
                <w:rFonts w:eastAsia="ＭＳ ゴシック" w:hint="eastAsia"/>
                <w:spacing w:val="-20"/>
                <w:sz w:val="20"/>
              </w:rPr>
              <w:t>)</w:t>
            </w:r>
            <w:r>
              <w:rPr>
                <w:rFonts w:eastAsia="ＭＳ ゴシック"/>
                <w:spacing w:val="-20"/>
                <w:sz w:val="20"/>
              </w:rPr>
              <w:t xml:space="preserve"> </w:t>
            </w:r>
            <w:r w:rsidR="00DF08DD">
              <w:rPr>
                <w:rFonts w:eastAsia="ＭＳ ゴシック" w:hint="eastAsia"/>
                <w:spacing w:val="-20"/>
                <w:sz w:val="20"/>
              </w:rPr>
              <w:t xml:space="preserve">　</w:t>
            </w:r>
            <w:r w:rsidR="00DA5FBD">
              <w:rPr>
                <w:rFonts w:eastAsia="ＭＳ ゴシック" w:hint="eastAsia"/>
                <w:spacing w:val="-20"/>
                <w:sz w:val="20"/>
              </w:rPr>
              <w:t>□</w:t>
            </w:r>
            <w:r w:rsidR="00DA5FBD">
              <w:rPr>
                <w:rFonts w:eastAsia="ＭＳ ゴシック"/>
                <w:spacing w:val="-20"/>
                <w:sz w:val="20"/>
              </w:rPr>
              <w:t xml:space="preserve"> </w:t>
            </w:r>
            <w:r w:rsidR="00DA5FBD">
              <w:rPr>
                <w:rFonts w:eastAsia="ＭＳ ゴシック" w:hint="eastAsia"/>
                <w:spacing w:val="-20"/>
                <w:sz w:val="20"/>
              </w:rPr>
              <w:t xml:space="preserve">てんかん　</w:t>
            </w:r>
            <w:r>
              <w:rPr>
                <w:rFonts w:eastAsia="ＭＳ ゴシック" w:hint="eastAsia"/>
                <w:spacing w:val="-20"/>
                <w:sz w:val="20"/>
              </w:rPr>
              <w:t>□</w:t>
            </w:r>
            <w:r>
              <w:rPr>
                <w:rFonts w:eastAsia="ＭＳ ゴシック" w:hint="eastAsia"/>
                <w:spacing w:val="-20"/>
                <w:sz w:val="20"/>
              </w:rPr>
              <w:t xml:space="preserve"> </w:t>
            </w:r>
            <w:r>
              <w:rPr>
                <w:rFonts w:eastAsia="ＭＳ ゴシック" w:hint="eastAsia"/>
                <w:spacing w:val="-20"/>
                <w:sz w:val="20"/>
              </w:rPr>
              <w:t>心サルコードシス</w:t>
            </w:r>
            <w:r>
              <w:rPr>
                <w:rFonts w:eastAsia="ＭＳ ゴシック" w:hint="eastAsia"/>
                <w:spacing w:val="-20"/>
                <w:sz w:val="20"/>
              </w:rPr>
              <w:t xml:space="preserve"> </w:t>
            </w:r>
          </w:p>
          <w:p w14:paraId="3FBF029C" w14:textId="77777777" w:rsidR="00C36A03" w:rsidRDefault="000624FA">
            <w:pPr>
              <w:rPr>
                <w:rFonts w:eastAsia="ＭＳ ゴシック"/>
                <w:spacing w:val="-20"/>
                <w:sz w:val="20"/>
              </w:rPr>
            </w:pPr>
            <w:r>
              <w:rPr>
                <w:rFonts w:eastAsia="ＭＳ ゴシック" w:hint="eastAsia"/>
                <w:spacing w:val="-20"/>
                <w:sz w:val="20"/>
              </w:rPr>
              <w:t>□大型血管炎（高安動脈炎または巨細胞性動脈炎）</w:t>
            </w:r>
          </w:p>
        </w:tc>
      </w:tr>
      <w:tr w:rsidR="00C36A03" w14:paraId="23CB41ED" w14:textId="77777777">
        <w:tc>
          <w:tcPr>
            <w:tcW w:w="19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A27CE1" w14:textId="77777777" w:rsidR="00C36A03" w:rsidRDefault="00C36A03">
            <w:pPr>
              <w:jc w:val="center"/>
              <w:rPr>
                <w:rFonts w:eastAsia="ＭＳ ゴシック"/>
                <w:spacing w:val="-20"/>
                <w:sz w:val="20"/>
              </w:rPr>
            </w:pPr>
            <w:r>
              <w:rPr>
                <w:rFonts w:eastAsia="ＭＳ ゴシック" w:hint="eastAsia"/>
                <w:spacing w:val="-20"/>
                <w:sz w:val="20"/>
              </w:rPr>
              <w:t>目的</w:t>
            </w:r>
          </w:p>
        </w:tc>
        <w:tc>
          <w:tcPr>
            <w:tcW w:w="78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9DA06D" w14:textId="77777777" w:rsidR="00C36A03" w:rsidRDefault="00C36A03">
            <w:pPr>
              <w:rPr>
                <w:rFonts w:eastAsia="ＭＳ ゴシック"/>
                <w:spacing w:val="-20"/>
                <w:sz w:val="20"/>
              </w:rPr>
            </w:pPr>
            <w:r>
              <w:rPr>
                <w:rFonts w:eastAsia="ＭＳ ゴシック" w:hint="eastAsia"/>
                <w:spacing w:val="-20"/>
                <w:sz w:val="20"/>
              </w:rPr>
              <w:t>□</w:t>
            </w:r>
            <w:r>
              <w:rPr>
                <w:rFonts w:eastAsia="ＭＳ ゴシック"/>
                <w:spacing w:val="-20"/>
                <w:sz w:val="20"/>
              </w:rPr>
              <w:t xml:space="preserve"> </w:t>
            </w:r>
            <w:r>
              <w:rPr>
                <w:rFonts w:eastAsia="ＭＳ ゴシック" w:hint="eastAsia"/>
                <w:spacing w:val="-20"/>
                <w:sz w:val="20"/>
              </w:rPr>
              <w:t>病期診断　　□</w:t>
            </w:r>
            <w:r>
              <w:rPr>
                <w:rFonts w:eastAsia="ＭＳ ゴシック"/>
                <w:spacing w:val="-20"/>
                <w:sz w:val="20"/>
              </w:rPr>
              <w:t xml:space="preserve"> </w:t>
            </w:r>
            <w:r>
              <w:rPr>
                <w:rFonts w:eastAsia="ＭＳ ゴシック" w:hint="eastAsia"/>
                <w:spacing w:val="-20"/>
                <w:sz w:val="20"/>
              </w:rPr>
              <w:t>再発診断　　□</w:t>
            </w:r>
            <w:r>
              <w:rPr>
                <w:rFonts w:eastAsia="ＭＳ ゴシック"/>
                <w:spacing w:val="-20"/>
                <w:sz w:val="20"/>
              </w:rPr>
              <w:t xml:space="preserve"> </w:t>
            </w:r>
            <w:r>
              <w:rPr>
                <w:rFonts w:eastAsia="ＭＳ ゴシック" w:hint="eastAsia"/>
                <w:spacing w:val="-20"/>
                <w:sz w:val="20"/>
              </w:rPr>
              <w:t>転移検索　　□</w:t>
            </w:r>
            <w:r>
              <w:rPr>
                <w:rFonts w:eastAsia="ＭＳ ゴシック"/>
                <w:spacing w:val="-20"/>
                <w:sz w:val="20"/>
              </w:rPr>
              <w:t xml:space="preserve"> </w:t>
            </w:r>
            <w:r>
              <w:rPr>
                <w:rFonts w:eastAsia="ＭＳ ゴシック" w:hint="eastAsia"/>
                <w:spacing w:val="-20"/>
                <w:sz w:val="20"/>
              </w:rPr>
              <w:t xml:space="preserve">原発検索　　</w:t>
            </w:r>
          </w:p>
          <w:p w14:paraId="4F204386" w14:textId="77777777" w:rsidR="00C36A03" w:rsidRDefault="00C36A03">
            <w:pPr>
              <w:rPr>
                <w:rFonts w:eastAsia="ＭＳ ゴシック"/>
                <w:spacing w:val="-20"/>
                <w:sz w:val="20"/>
              </w:rPr>
            </w:pPr>
            <w:r>
              <w:rPr>
                <w:rFonts w:eastAsia="ＭＳ ゴシック" w:hint="eastAsia"/>
                <w:spacing w:val="-20"/>
                <w:sz w:val="20"/>
              </w:rPr>
              <w:t>□</w:t>
            </w:r>
            <w:r>
              <w:rPr>
                <w:rFonts w:eastAsia="ＭＳ ゴシック"/>
                <w:spacing w:val="-20"/>
                <w:sz w:val="20"/>
              </w:rPr>
              <w:t xml:space="preserve"> </w:t>
            </w:r>
            <w:r>
              <w:rPr>
                <w:rFonts w:eastAsia="ＭＳ ゴシック" w:hint="eastAsia"/>
                <w:spacing w:val="-20"/>
                <w:sz w:val="20"/>
              </w:rPr>
              <w:t xml:space="preserve">他（　</w:t>
            </w:r>
            <w:r>
              <w:rPr>
                <w:rFonts w:eastAsia="ＭＳ ゴシック" w:hint="eastAsia"/>
                <w:spacing w:val="-20"/>
                <w:sz w:val="20"/>
              </w:rPr>
              <w:t xml:space="preserve"> </w:t>
            </w:r>
            <w:r>
              <w:rPr>
                <w:rFonts w:eastAsia="ＭＳ ゴシック" w:hint="eastAsia"/>
                <w:spacing w:val="-20"/>
                <w:sz w:val="20"/>
              </w:rPr>
              <w:t xml:space="preserve">　　　　　　　　　　　　　　　　　　　　　　　　　　　　　　　　　　　　　　　　　　）</w:t>
            </w:r>
          </w:p>
        </w:tc>
      </w:tr>
      <w:tr w:rsidR="00C36A03" w14:paraId="41C57577" w14:textId="77777777">
        <w:tc>
          <w:tcPr>
            <w:tcW w:w="19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ACD732" w14:textId="77777777" w:rsidR="00C36A03" w:rsidRDefault="00C36A03">
            <w:pPr>
              <w:jc w:val="center"/>
              <w:rPr>
                <w:rFonts w:eastAsia="ＭＳ ゴシック"/>
                <w:spacing w:val="-20"/>
                <w:sz w:val="20"/>
              </w:rPr>
            </w:pPr>
            <w:r>
              <w:rPr>
                <w:rFonts w:eastAsia="ＭＳ ゴシック" w:hint="eastAsia"/>
                <w:spacing w:val="-20"/>
                <w:sz w:val="20"/>
              </w:rPr>
              <w:t>病理診断</w:t>
            </w:r>
          </w:p>
        </w:tc>
        <w:tc>
          <w:tcPr>
            <w:tcW w:w="78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C8788C" w14:textId="77777777" w:rsidR="00C36A03" w:rsidRDefault="00C36A03">
            <w:pPr>
              <w:rPr>
                <w:rFonts w:eastAsia="ＭＳ ゴシック"/>
                <w:spacing w:val="-20"/>
                <w:sz w:val="20"/>
              </w:rPr>
            </w:pPr>
            <w:r>
              <w:rPr>
                <w:rFonts w:eastAsia="ＭＳ ゴシック" w:hint="eastAsia"/>
                <w:spacing w:val="-20"/>
                <w:sz w:val="20"/>
              </w:rPr>
              <w:t>□</w:t>
            </w:r>
            <w:r>
              <w:rPr>
                <w:rFonts w:eastAsia="ＭＳ ゴシック"/>
                <w:spacing w:val="-20"/>
                <w:sz w:val="20"/>
              </w:rPr>
              <w:t xml:space="preserve"> </w:t>
            </w:r>
            <w:r>
              <w:rPr>
                <w:rFonts w:eastAsia="ＭＳ ゴシック" w:hint="eastAsia"/>
                <w:spacing w:val="-20"/>
                <w:sz w:val="20"/>
              </w:rPr>
              <w:t>細胞診　　□</w:t>
            </w:r>
            <w:r>
              <w:rPr>
                <w:rFonts w:eastAsia="ＭＳ ゴシック"/>
                <w:spacing w:val="-20"/>
                <w:sz w:val="20"/>
              </w:rPr>
              <w:t xml:space="preserve"> </w:t>
            </w:r>
            <w:r>
              <w:rPr>
                <w:rFonts w:eastAsia="ＭＳ ゴシック" w:hint="eastAsia"/>
                <w:spacing w:val="-20"/>
                <w:sz w:val="20"/>
              </w:rPr>
              <w:t>組織診　（　　　　　　　　　　　　　　　　　　　　　　　　　　　　　　　　　　）</w:t>
            </w:r>
          </w:p>
        </w:tc>
      </w:tr>
      <w:tr w:rsidR="00C36A03" w14:paraId="595DDAD2" w14:textId="77777777">
        <w:tc>
          <w:tcPr>
            <w:tcW w:w="19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383191" w14:textId="77777777" w:rsidR="00C36A03" w:rsidRDefault="00C36A03">
            <w:pPr>
              <w:jc w:val="center"/>
              <w:rPr>
                <w:rFonts w:eastAsia="ＭＳ ゴシック"/>
                <w:spacing w:val="-20"/>
                <w:sz w:val="20"/>
              </w:rPr>
            </w:pPr>
            <w:r>
              <w:rPr>
                <w:rFonts w:eastAsia="ＭＳ ゴシック" w:hint="eastAsia"/>
                <w:spacing w:val="-20"/>
                <w:sz w:val="20"/>
              </w:rPr>
              <w:t>腫瘍マーカー及びその値</w:t>
            </w:r>
          </w:p>
        </w:tc>
        <w:tc>
          <w:tcPr>
            <w:tcW w:w="78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D271A0" w14:textId="77777777" w:rsidR="00C36A03" w:rsidRDefault="00C36A03">
            <w:pPr>
              <w:jc w:val="right"/>
              <w:rPr>
                <w:rFonts w:eastAsia="ＭＳ ゴシック"/>
                <w:spacing w:val="-20"/>
                <w:sz w:val="20"/>
              </w:rPr>
            </w:pPr>
          </w:p>
        </w:tc>
      </w:tr>
      <w:tr w:rsidR="00C36A03" w14:paraId="5DE6E7CC" w14:textId="77777777">
        <w:tc>
          <w:tcPr>
            <w:tcW w:w="19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A08003" w14:textId="77777777" w:rsidR="00C36A03" w:rsidRDefault="00C36A03">
            <w:pPr>
              <w:jc w:val="center"/>
              <w:rPr>
                <w:rFonts w:eastAsia="ＭＳ ゴシック"/>
                <w:spacing w:val="-20"/>
                <w:sz w:val="20"/>
              </w:rPr>
            </w:pPr>
            <w:r>
              <w:rPr>
                <w:rFonts w:eastAsia="ＭＳ ゴシック" w:hint="eastAsia"/>
                <w:spacing w:val="-20"/>
                <w:sz w:val="20"/>
              </w:rPr>
              <w:t>臨床診断</w:t>
            </w:r>
          </w:p>
        </w:tc>
        <w:tc>
          <w:tcPr>
            <w:tcW w:w="78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5B9EC6" w14:textId="77777777" w:rsidR="00C36A03" w:rsidRDefault="00C36A03">
            <w:pPr>
              <w:rPr>
                <w:rFonts w:eastAsia="ＭＳ ゴシック"/>
                <w:spacing w:val="-20"/>
                <w:sz w:val="20"/>
              </w:rPr>
            </w:pPr>
          </w:p>
        </w:tc>
      </w:tr>
      <w:tr w:rsidR="00C36A03" w14:paraId="13AE11DB" w14:textId="77777777">
        <w:trPr>
          <w:cantSplit/>
        </w:trPr>
        <w:tc>
          <w:tcPr>
            <w:tcW w:w="199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E576897" w14:textId="77777777" w:rsidR="00C36A03" w:rsidRDefault="00C36A03">
            <w:pPr>
              <w:jc w:val="center"/>
              <w:rPr>
                <w:rFonts w:eastAsia="ＭＳ ゴシック"/>
                <w:spacing w:val="-20"/>
                <w:sz w:val="20"/>
              </w:rPr>
            </w:pPr>
            <w:r>
              <w:rPr>
                <w:rFonts w:eastAsia="ＭＳ ゴシック" w:hint="eastAsia"/>
                <w:spacing w:val="-20"/>
                <w:sz w:val="20"/>
              </w:rPr>
              <w:t>経過・検査目的</w:t>
            </w:r>
          </w:p>
        </w:tc>
        <w:tc>
          <w:tcPr>
            <w:tcW w:w="7836" w:type="dxa"/>
            <w:gridSpan w:val="4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7A546B87" w14:textId="77777777" w:rsidR="00C36A03" w:rsidRDefault="00C36A03">
            <w:pPr>
              <w:rPr>
                <w:rFonts w:eastAsia="ＭＳ ゴシック"/>
                <w:spacing w:val="-20"/>
                <w:sz w:val="20"/>
              </w:rPr>
            </w:pPr>
          </w:p>
        </w:tc>
      </w:tr>
      <w:tr w:rsidR="00C36A03" w14:paraId="4FE54A03" w14:textId="77777777">
        <w:trPr>
          <w:cantSplit/>
        </w:trPr>
        <w:tc>
          <w:tcPr>
            <w:tcW w:w="199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7EFC31F" w14:textId="77777777" w:rsidR="00C36A03" w:rsidRDefault="00C36A03">
            <w:pPr>
              <w:jc w:val="center"/>
              <w:rPr>
                <w:rFonts w:eastAsia="ＭＳ ゴシック"/>
                <w:spacing w:val="-20"/>
                <w:sz w:val="20"/>
              </w:rPr>
            </w:pPr>
          </w:p>
        </w:tc>
        <w:tc>
          <w:tcPr>
            <w:tcW w:w="7836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41D3774" w14:textId="77777777" w:rsidR="00C36A03" w:rsidRDefault="00C36A03">
            <w:pPr>
              <w:rPr>
                <w:rFonts w:eastAsia="ＭＳ ゴシック"/>
                <w:spacing w:val="-20"/>
                <w:sz w:val="20"/>
              </w:rPr>
            </w:pPr>
          </w:p>
        </w:tc>
      </w:tr>
      <w:tr w:rsidR="00C36A03" w14:paraId="5333FA01" w14:textId="77777777">
        <w:trPr>
          <w:cantSplit/>
        </w:trPr>
        <w:tc>
          <w:tcPr>
            <w:tcW w:w="199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A552C02" w14:textId="77777777" w:rsidR="00C36A03" w:rsidRDefault="00C36A03">
            <w:pPr>
              <w:jc w:val="center"/>
              <w:rPr>
                <w:rFonts w:eastAsia="ＭＳ ゴシック"/>
                <w:spacing w:val="-20"/>
                <w:sz w:val="20"/>
              </w:rPr>
            </w:pPr>
          </w:p>
        </w:tc>
        <w:tc>
          <w:tcPr>
            <w:tcW w:w="7836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2086172E" w14:textId="77777777" w:rsidR="00C36A03" w:rsidRDefault="00C36A03">
            <w:pPr>
              <w:rPr>
                <w:rFonts w:eastAsia="ＭＳ ゴシック"/>
                <w:spacing w:val="-20"/>
                <w:sz w:val="20"/>
              </w:rPr>
            </w:pPr>
          </w:p>
        </w:tc>
      </w:tr>
      <w:tr w:rsidR="00C36A03" w14:paraId="68DEFDFD" w14:textId="77777777">
        <w:trPr>
          <w:cantSplit/>
        </w:trPr>
        <w:tc>
          <w:tcPr>
            <w:tcW w:w="199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C0ADE58" w14:textId="77777777" w:rsidR="00C36A03" w:rsidRDefault="00C36A03">
            <w:pPr>
              <w:jc w:val="center"/>
              <w:rPr>
                <w:rFonts w:eastAsia="ＭＳ ゴシック"/>
                <w:spacing w:val="-20"/>
                <w:sz w:val="20"/>
              </w:rPr>
            </w:pPr>
          </w:p>
        </w:tc>
        <w:tc>
          <w:tcPr>
            <w:tcW w:w="7836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800919D" w14:textId="77777777" w:rsidR="00C36A03" w:rsidRDefault="00C36A03">
            <w:pPr>
              <w:rPr>
                <w:rFonts w:eastAsia="ＭＳ ゴシック"/>
                <w:spacing w:val="-20"/>
                <w:sz w:val="20"/>
              </w:rPr>
            </w:pPr>
          </w:p>
        </w:tc>
      </w:tr>
      <w:tr w:rsidR="00C36A03" w14:paraId="59CD15FD" w14:textId="77777777">
        <w:trPr>
          <w:cantSplit/>
        </w:trPr>
        <w:tc>
          <w:tcPr>
            <w:tcW w:w="199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DC2B777" w14:textId="77777777" w:rsidR="00C36A03" w:rsidRDefault="00C36A03">
            <w:pPr>
              <w:jc w:val="center"/>
              <w:rPr>
                <w:rFonts w:eastAsia="ＭＳ ゴシック"/>
                <w:spacing w:val="-20"/>
                <w:sz w:val="20"/>
              </w:rPr>
            </w:pPr>
          </w:p>
        </w:tc>
        <w:tc>
          <w:tcPr>
            <w:tcW w:w="7836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20520EE" w14:textId="77777777" w:rsidR="00C36A03" w:rsidRDefault="00C36A03">
            <w:pPr>
              <w:rPr>
                <w:rFonts w:eastAsia="ＭＳ ゴシック"/>
                <w:spacing w:val="-20"/>
                <w:sz w:val="20"/>
              </w:rPr>
            </w:pPr>
          </w:p>
        </w:tc>
      </w:tr>
      <w:tr w:rsidR="00C36A03" w14:paraId="6D124260" w14:textId="77777777">
        <w:trPr>
          <w:cantSplit/>
        </w:trPr>
        <w:tc>
          <w:tcPr>
            <w:tcW w:w="199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BD16859" w14:textId="77777777" w:rsidR="00C36A03" w:rsidRDefault="00C36A03">
            <w:pPr>
              <w:jc w:val="center"/>
              <w:rPr>
                <w:rFonts w:eastAsia="ＭＳ ゴシック"/>
                <w:spacing w:val="-20"/>
                <w:sz w:val="20"/>
              </w:rPr>
            </w:pPr>
          </w:p>
        </w:tc>
        <w:tc>
          <w:tcPr>
            <w:tcW w:w="7836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B9CE537" w14:textId="77777777" w:rsidR="00C36A03" w:rsidRDefault="00C36A03">
            <w:pPr>
              <w:rPr>
                <w:rFonts w:eastAsia="ＭＳ ゴシック"/>
                <w:spacing w:val="-20"/>
                <w:sz w:val="20"/>
              </w:rPr>
            </w:pPr>
          </w:p>
        </w:tc>
      </w:tr>
      <w:tr w:rsidR="00C36A03" w14:paraId="01DFC658" w14:textId="77777777">
        <w:trPr>
          <w:cantSplit/>
        </w:trPr>
        <w:tc>
          <w:tcPr>
            <w:tcW w:w="199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0893D15" w14:textId="77777777" w:rsidR="00C36A03" w:rsidRDefault="00C36A03">
            <w:pPr>
              <w:jc w:val="center"/>
              <w:rPr>
                <w:rFonts w:eastAsia="ＭＳ ゴシック"/>
                <w:spacing w:val="-20"/>
                <w:sz w:val="20"/>
              </w:rPr>
            </w:pPr>
          </w:p>
        </w:tc>
        <w:tc>
          <w:tcPr>
            <w:tcW w:w="7836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5BF93129" w14:textId="77777777" w:rsidR="00C36A03" w:rsidRDefault="00C36A03">
            <w:pPr>
              <w:rPr>
                <w:rFonts w:eastAsia="ＭＳ ゴシック"/>
                <w:spacing w:val="-20"/>
                <w:sz w:val="20"/>
              </w:rPr>
            </w:pPr>
          </w:p>
        </w:tc>
      </w:tr>
      <w:tr w:rsidR="00C36A03" w14:paraId="05349EAD" w14:textId="77777777">
        <w:trPr>
          <w:cantSplit/>
        </w:trPr>
        <w:tc>
          <w:tcPr>
            <w:tcW w:w="199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C8C649" w14:textId="77777777" w:rsidR="00C36A03" w:rsidRDefault="00C36A03">
            <w:pPr>
              <w:jc w:val="center"/>
              <w:rPr>
                <w:rFonts w:eastAsia="ＭＳ ゴシック"/>
                <w:spacing w:val="-20"/>
                <w:sz w:val="20"/>
              </w:rPr>
            </w:pPr>
          </w:p>
        </w:tc>
        <w:tc>
          <w:tcPr>
            <w:tcW w:w="7836" w:type="dxa"/>
            <w:gridSpan w:val="4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6B875C" w14:textId="77777777" w:rsidR="00C36A03" w:rsidRDefault="00C36A03">
            <w:pPr>
              <w:rPr>
                <w:rFonts w:eastAsia="ＭＳ ゴシック"/>
                <w:spacing w:val="-20"/>
                <w:sz w:val="20"/>
              </w:rPr>
            </w:pPr>
          </w:p>
        </w:tc>
      </w:tr>
      <w:tr w:rsidR="00C36A03" w14:paraId="3E58A817" w14:textId="77777777">
        <w:tc>
          <w:tcPr>
            <w:tcW w:w="19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B7F367" w14:textId="77777777" w:rsidR="00C36A03" w:rsidRDefault="00C36A03">
            <w:pPr>
              <w:jc w:val="center"/>
              <w:rPr>
                <w:rFonts w:eastAsia="ＭＳ ゴシック"/>
                <w:spacing w:val="-20"/>
                <w:sz w:val="20"/>
              </w:rPr>
            </w:pPr>
            <w:r>
              <w:rPr>
                <w:rFonts w:eastAsia="ＭＳ ゴシック" w:hint="eastAsia"/>
                <w:spacing w:val="-20"/>
                <w:sz w:val="20"/>
              </w:rPr>
              <w:t>手術歴</w:t>
            </w:r>
          </w:p>
        </w:tc>
        <w:tc>
          <w:tcPr>
            <w:tcW w:w="78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01A07C" w14:textId="77777777" w:rsidR="00C36A03" w:rsidRDefault="00C36A03">
            <w:pPr>
              <w:rPr>
                <w:rFonts w:eastAsia="ＭＳ ゴシック"/>
                <w:spacing w:val="-20"/>
                <w:sz w:val="20"/>
              </w:rPr>
            </w:pPr>
            <w:r>
              <w:rPr>
                <w:rFonts w:eastAsia="ＭＳ ゴシック" w:hint="eastAsia"/>
                <w:spacing w:val="-20"/>
                <w:sz w:val="20"/>
              </w:rPr>
              <w:t>□</w:t>
            </w:r>
            <w:r>
              <w:rPr>
                <w:rFonts w:eastAsia="ＭＳ ゴシック"/>
                <w:spacing w:val="-20"/>
                <w:sz w:val="20"/>
              </w:rPr>
              <w:t xml:space="preserve"> </w:t>
            </w:r>
            <w:r>
              <w:rPr>
                <w:rFonts w:eastAsia="ＭＳ ゴシック" w:hint="eastAsia"/>
                <w:spacing w:val="-20"/>
                <w:sz w:val="20"/>
              </w:rPr>
              <w:t>無　・　□</w:t>
            </w:r>
            <w:r>
              <w:rPr>
                <w:rFonts w:eastAsia="ＭＳ ゴシック"/>
                <w:spacing w:val="-20"/>
                <w:sz w:val="20"/>
              </w:rPr>
              <w:t xml:space="preserve"> </w:t>
            </w:r>
            <w:r>
              <w:rPr>
                <w:rFonts w:eastAsia="ＭＳ ゴシック" w:hint="eastAsia"/>
                <w:spacing w:val="-20"/>
                <w:sz w:val="20"/>
              </w:rPr>
              <w:t xml:space="preserve">有　</w:t>
            </w:r>
            <w:r>
              <w:rPr>
                <w:rFonts w:eastAsia="ＭＳ ゴシック" w:hint="eastAsia"/>
                <w:spacing w:val="-20"/>
                <w:sz w:val="20"/>
                <w:u w:val="single"/>
              </w:rPr>
              <w:t xml:space="preserve">時期　　　　　　　　</w:t>
            </w:r>
            <w:r>
              <w:rPr>
                <w:rFonts w:eastAsia="ＭＳ ゴシック" w:hint="eastAsia"/>
                <w:spacing w:val="-20"/>
                <w:sz w:val="20"/>
              </w:rPr>
              <w:t xml:space="preserve">　</w:t>
            </w:r>
            <w:r>
              <w:rPr>
                <w:rFonts w:eastAsia="ＭＳ ゴシック" w:hint="eastAsia"/>
                <w:spacing w:val="-20"/>
                <w:sz w:val="20"/>
                <w:u w:val="single"/>
              </w:rPr>
              <w:t xml:space="preserve">疾患・術式　　　　　　　　　　　　　　　　　　　　　　</w:t>
            </w:r>
          </w:p>
          <w:p w14:paraId="1376599D" w14:textId="77777777" w:rsidR="00C36A03" w:rsidRDefault="00C36A03">
            <w:pPr>
              <w:rPr>
                <w:rFonts w:eastAsia="ＭＳ ゴシック"/>
                <w:spacing w:val="-20"/>
                <w:sz w:val="20"/>
              </w:rPr>
            </w:pPr>
            <w:r>
              <w:rPr>
                <w:rFonts w:eastAsia="ＭＳ ゴシック" w:hint="eastAsia"/>
                <w:spacing w:val="-20"/>
                <w:sz w:val="20"/>
              </w:rPr>
              <w:t xml:space="preserve">　　　　　　　　</w:t>
            </w:r>
            <w:r>
              <w:rPr>
                <w:rFonts w:eastAsia="ＭＳ ゴシック" w:hint="eastAsia"/>
                <w:spacing w:val="-20"/>
                <w:sz w:val="20"/>
              </w:rPr>
              <w:t xml:space="preserve">  </w:t>
            </w:r>
            <w:r>
              <w:rPr>
                <w:rFonts w:eastAsia="ＭＳ ゴシック" w:hint="eastAsia"/>
                <w:spacing w:val="-20"/>
                <w:sz w:val="20"/>
                <w:u w:val="single"/>
              </w:rPr>
              <w:t xml:space="preserve">時期　　　　　　　　</w:t>
            </w:r>
            <w:r>
              <w:rPr>
                <w:rFonts w:eastAsia="ＭＳ ゴシック" w:hint="eastAsia"/>
                <w:spacing w:val="-20"/>
                <w:sz w:val="20"/>
              </w:rPr>
              <w:t xml:space="preserve">　</w:t>
            </w:r>
            <w:r>
              <w:rPr>
                <w:rFonts w:eastAsia="ＭＳ ゴシック" w:hint="eastAsia"/>
                <w:spacing w:val="-20"/>
                <w:sz w:val="20"/>
                <w:u w:val="single"/>
              </w:rPr>
              <w:t xml:space="preserve">疾患・術式　　　　　　　　　　　　　　　　　　　　　　</w:t>
            </w:r>
          </w:p>
        </w:tc>
      </w:tr>
      <w:tr w:rsidR="00C36A03" w14:paraId="14D74CEE" w14:textId="77777777">
        <w:tc>
          <w:tcPr>
            <w:tcW w:w="19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3552D8" w14:textId="77777777" w:rsidR="00C36A03" w:rsidRDefault="00C36A03">
            <w:pPr>
              <w:jc w:val="center"/>
              <w:rPr>
                <w:rFonts w:eastAsia="ＭＳ ゴシック"/>
                <w:spacing w:val="-20"/>
                <w:sz w:val="20"/>
              </w:rPr>
            </w:pPr>
            <w:r>
              <w:rPr>
                <w:rFonts w:eastAsia="ＭＳ ゴシック" w:hint="eastAsia"/>
                <w:spacing w:val="-20"/>
                <w:sz w:val="20"/>
              </w:rPr>
              <w:t>処方</w:t>
            </w:r>
          </w:p>
        </w:tc>
        <w:tc>
          <w:tcPr>
            <w:tcW w:w="78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B8162B" w14:textId="77777777" w:rsidR="00C36A03" w:rsidRDefault="00C36A03">
            <w:pPr>
              <w:rPr>
                <w:rFonts w:eastAsia="ＭＳ ゴシック"/>
                <w:spacing w:val="-20"/>
                <w:sz w:val="20"/>
              </w:rPr>
            </w:pPr>
          </w:p>
          <w:p w14:paraId="2337201A" w14:textId="77777777" w:rsidR="00C36A03" w:rsidRDefault="00C36A03">
            <w:pPr>
              <w:rPr>
                <w:rFonts w:eastAsia="ＭＳ ゴシック"/>
                <w:spacing w:val="-20"/>
                <w:sz w:val="20"/>
              </w:rPr>
            </w:pPr>
          </w:p>
        </w:tc>
      </w:tr>
      <w:tr w:rsidR="00C36A03" w14:paraId="4DF55E59" w14:textId="77777777">
        <w:tc>
          <w:tcPr>
            <w:tcW w:w="235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2AF04E1" w14:textId="77777777" w:rsidR="00C36A03" w:rsidRDefault="00C36A03">
            <w:pPr>
              <w:rPr>
                <w:rFonts w:eastAsia="ＭＳ ゴシック"/>
                <w:b/>
                <w:spacing w:val="-20"/>
              </w:rPr>
            </w:pPr>
            <w:r>
              <w:rPr>
                <w:rFonts w:eastAsia="ＭＳ ゴシック" w:hint="eastAsia"/>
                <w:b/>
                <w:spacing w:val="-20"/>
              </w:rPr>
              <w:lastRenderedPageBreak/>
              <w:t>検査前チェックリスト</w:t>
            </w:r>
          </w:p>
        </w:tc>
        <w:tc>
          <w:tcPr>
            <w:tcW w:w="748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F5AEAFB" w14:textId="77777777" w:rsidR="00C36A03" w:rsidRDefault="00C36A03">
            <w:pPr>
              <w:rPr>
                <w:rFonts w:eastAsia="ＭＳ ゴシック"/>
                <w:spacing w:val="-20"/>
                <w:sz w:val="20"/>
              </w:rPr>
            </w:pPr>
          </w:p>
        </w:tc>
      </w:tr>
      <w:tr w:rsidR="00C36A03" w14:paraId="685C5CDD" w14:textId="77777777">
        <w:tc>
          <w:tcPr>
            <w:tcW w:w="1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315AE4" w14:textId="77777777" w:rsidR="00C36A03" w:rsidRDefault="00C36A03">
            <w:pPr>
              <w:jc w:val="right"/>
              <w:rPr>
                <w:rFonts w:eastAsia="ＭＳ ゴシック"/>
                <w:spacing w:val="-20"/>
                <w:sz w:val="20"/>
              </w:rPr>
            </w:pPr>
            <w:r>
              <w:rPr>
                <w:rFonts w:eastAsia="ＭＳ ゴシック" w:hint="eastAsia"/>
                <w:spacing w:val="-20"/>
                <w:sz w:val="20"/>
              </w:rPr>
              <w:t>身長・体重</w:t>
            </w:r>
          </w:p>
        </w:tc>
        <w:tc>
          <w:tcPr>
            <w:tcW w:w="34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78BF82" w14:textId="77777777" w:rsidR="00C36A03" w:rsidRDefault="00C36A03">
            <w:pPr>
              <w:rPr>
                <w:rFonts w:eastAsia="ＭＳ ゴシック"/>
                <w:spacing w:val="-20"/>
                <w:sz w:val="20"/>
              </w:rPr>
            </w:pPr>
            <w:r>
              <w:rPr>
                <w:rFonts w:eastAsia="ＭＳ ゴシック" w:hint="eastAsia"/>
                <w:spacing w:val="-20"/>
                <w:sz w:val="20"/>
                <w:u w:val="single"/>
              </w:rPr>
              <w:t xml:space="preserve">　　　　　　　　</w:t>
            </w:r>
            <w:r>
              <w:rPr>
                <w:rFonts w:eastAsia="ＭＳ ゴシック" w:hint="eastAsia"/>
                <w:spacing w:val="-20"/>
                <w:sz w:val="20"/>
                <w:u w:val="single"/>
              </w:rPr>
              <w:t>cm</w:t>
            </w:r>
            <w:r>
              <w:rPr>
                <w:rFonts w:eastAsia="ＭＳ ゴシック" w:hint="eastAsia"/>
                <w:spacing w:val="-20"/>
                <w:sz w:val="20"/>
              </w:rPr>
              <w:t xml:space="preserve">　　</w:t>
            </w:r>
            <w:r>
              <w:rPr>
                <w:rFonts w:eastAsia="ＭＳ ゴシック" w:hint="eastAsia"/>
                <w:spacing w:val="-20"/>
                <w:sz w:val="20"/>
                <w:u w:val="single"/>
              </w:rPr>
              <w:t xml:space="preserve">　　　　　　　</w:t>
            </w:r>
            <w:r>
              <w:rPr>
                <w:rFonts w:eastAsia="ＭＳ ゴシック" w:hint="eastAsia"/>
                <w:spacing w:val="-20"/>
                <w:sz w:val="20"/>
                <w:u w:val="single"/>
              </w:rPr>
              <w:t>kg</w:t>
            </w:r>
          </w:p>
        </w:tc>
        <w:tc>
          <w:tcPr>
            <w:tcW w:w="1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57C089" w14:textId="77777777" w:rsidR="00C36A03" w:rsidRDefault="00C36A03">
            <w:pPr>
              <w:jc w:val="right"/>
              <w:rPr>
                <w:rFonts w:eastAsia="ＭＳ ゴシック"/>
                <w:spacing w:val="-20"/>
                <w:sz w:val="20"/>
              </w:rPr>
            </w:pPr>
            <w:r>
              <w:rPr>
                <w:rFonts w:eastAsia="ＭＳ ゴシック" w:hint="eastAsia"/>
                <w:spacing w:val="-20"/>
                <w:sz w:val="20"/>
              </w:rPr>
              <w:t>高カロリー輸液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82073D" w14:textId="77777777" w:rsidR="00C36A03" w:rsidRDefault="00C36A03">
            <w:pPr>
              <w:rPr>
                <w:rFonts w:eastAsia="ＭＳ ゴシック"/>
                <w:spacing w:val="-20"/>
                <w:sz w:val="20"/>
              </w:rPr>
            </w:pPr>
            <w:r>
              <w:rPr>
                <w:rFonts w:eastAsia="ＭＳ ゴシック" w:hint="eastAsia"/>
                <w:spacing w:val="-20"/>
                <w:sz w:val="20"/>
              </w:rPr>
              <w:t>□</w:t>
            </w:r>
            <w:r>
              <w:rPr>
                <w:rFonts w:eastAsia="ＭＳ ゴシック"/>
                <w:spacing w:val="-20"/>
                <w:sz w:val="20"/>
              </w:rPr>
              <w:t xml:space="preserve"> </w:t>
            </w:r>
            <w:r>
              <w:rPr>
                <w:rFonts w:eastAsia="ＭＳ ゴシック" w:hint="eastAsia"/>
                <w:spacing w:val="-20"/>
                <w:sz w:val="20"/>
              </w:rPr>
              <w:t>無　□</w:t>
            </w:r>
            <w:r>
              <w:rPr>
                <w:rFonts w:eastAsia="ＭＳ ゴシック"/>
                <w:spacing w:val="-20"/>
                <w:sz w:val="20"/>
              </w:rPr>
              <w:t xml:space="preserve"> </w:t>
            </w:r>
            <w:r>
              <w:rPr>
                <w:rFonts w:eastAsia="ＭＳ ゴシック" w:hint="eastAsia"/>
                <w:spacing w:val="-20"/>
                <w:sz w:val="20"/>
              </w:rPr>
              <w:t>有（　　　　　　　　　　　　）</w:t>
            </w:r>
          </w:p>
        </w:tc>
      </w:tr>
      <w:tr w:rsidR="00C36A03" w14:paraId="7A5ADA42" w14:textId="77777777">
        <w:tc>
          <w:tcPr>
            <w:tcW w:w="1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6382D8" w14:textId="77777777" w:rsidR="00C36A03" w:rsidRDefault="00C36A03">
            <w:pPr>
              <w:jc w:val="right"/>
              <w:rPr>
                <w:rFonts w:eastAsia="ＭＳ ゴシック"/>
                <w:spacing w:val="-20"/>
                <w:sz w:val="20"/>
              </w:rPr>
            </w:pPr>
            <w:r>
              <w:rPr>
                <w:rFonts w:eastAsia="ＭＳ ゴシック" w:hint="eastAsia"/>
                <w:spacing w:val="-20"/>
                <w:sz w:val="20"/>
              </w:rPr>
              <w:t>移動</w:t>
            </w:r>
          </w:p>
        </w:tc>
        <w:tc>
          <w:tcPr>
            <w:tcW w:w="34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9F7C47" w14:textId="77777777" w:rsidR="00C36A03" w:rsidRDefault="00C36A03">
            <w:pPr>
              <w:rPr>
                <w:rFonts w:eastAsia="ＭＳ ゴシック"/>
                <w:spacing w:val="-20"/>
                <w:sz w:val="20"/>
              </w:rPr>
            </w:pPr>
            <w:r>
              <w:rPr>
                <w:rFonts w:eastAsia="ＭＳ ゴシック" w:hint="eastAsia"/>
                <w:spacing w:val="-20"/>
                <w:sz w:val="20"/>
              </w:rPr>
              <w:t>□</w:t>
            </w:r>
            <w:r>
              <w:rPr>
                <w:rFonts w:eastAsia="ＭＳ ゴシック"/>
                <w:spacing w:val="-20"/>
                <w:sz w:val="20"/>
              </w:rPr>
              <w:t xml:space="preserve"> </w:t>
            </w:r>
            <w:r>
              <w:rPr>
                <w:rFonts w:eastAsia="ＭＳ ゴシック" w:hint="eastAsia"/>
                <w:spacing w:val="-20"/>
                <w:sz w:val="20"/>
              </w:rPr>
              <w:t>歩行　□</w:t>
            </w:r>
            <w:r>
              <w:rPr>
                <w:rFonts w:eastAsia="ＭＳ ゴシック"/>
                <w:spacing w:val="-20"/>
                <w:sz w:val="20"/>
              </w:rPr>
              <w:t xml:space="preserve"> </w:t>
            </w:r>
            <w:r>
              <w:rPr>
                <w:rFonts w:eastAsia="ＭＳ ゴシック" w:hint="eastAsia"/>
                <w:spacing w:val="-20"/>
                <w:sz w:val="20"/>
              </w:rPr>
              <w:t>車いす　□</w:t>
            </w:r>
            <w:r>
              <w:rPr>
                <w:rFonts w:eastAsia="ＭＳ ゴシック"/>
                <w:spacing w:val="-20"/>
                <w:sz w:val="20"/>
              </w:rPr>
              <w:t xml:space="preserve"> </w:t>
            </w:r>
            <w:r>
              <w:rPr>
                <w:rFonts w:eastAsia="ＭＳ ゴシック" w:hint="eastAsia"/>
                <w:spacing w:val="-20"/>
                <w:sz w:val="20"/>
              </w:rPr>
              <w:t>ストレッチャー</w:t>
            </w:r>
          </w:p>
        </w:tc>
        <w:tc>
          <w:tcPr>
            <w:tcW w:w="1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6F612B" w14:textId="77777777" w:rsidR="00C36A03" w:rsidRDefault="00C36A03">
            <w:pPr>
              <w:jc w:val="right"/>
              <w:rPr>
                <w:rFonts w:eastAsia="ＭＳ ゴシック"/>
                <w:spacing w:val="-20"/>
                <w:sz w:val="20"/>
              </w:rPr>
            </w:pPr>
            <w:r>
              <w:rPr>
                <w:rFonts w:eastAsia="ＭＳ ゴシック" w:hint="eastAsia"/>
                <w:spacing w:val="-20"/>
                <w:sz w:val="20"/>
              </w:rPr>
              <w:t>糖尿病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EFA35B" w14:textId="77777777" w:rsidR="00C36A03" w:rsidRDefault="00C36A03">
            <w:pPr>
              <w:rPr>
                <w:rFonts w:eastAsia="ＭＳ ゴシック"/>
                <w:spacing w:val="-20"/>
                <w:sz w:val="20"/>
              </w:rPr>
            </w:pPr>
            <w:r>
              <w:rPr>
                <w:rFonts w:eastAsia="ＭＳ ゴシック" w:hint="eastAsia"/>
                <w:spacing w:val="-20"/>
                <w:sz w:val="20"/>
              </w:rPr>
              <w:t>□</w:t>
            </w:r>
            <w:r>
              <w:rPr>
                <w:rFonts w:eastAsia="ＭＳ ゴシック"/>
                <w:spacing w:val="-20"/>
                <w:sz w:val="20"/>
              </w:rPr>
              <w:t xml:space="preserve"> </w:t>
            </w:r>
            <w:r>
              <w:rPr>
                <w:rFonts w:eastAsia="ＭＳ ゴシック" w:hint="eastAsia"/>
                <w:spacing w:val="-20"/>
                <w:sz w:val="20"/>
              </w:rPr>
              <w:t>無　□</w:t>
            </w:r>
            <w:r>
              <w:rPr>
                <w:rFonts w:eastAsia="ＭＳ ゴシック"/>
                <w:spacing w:val="-20"/>
                <w:sz w:val="20"/>
              </w:rPr>
              <w:t xml:space="preserve"> </w:t>
            </w:r>
            <w:r>
              <w:rPr>
                <w:rFonts w:eastAsia="ＭＳ ゴシック" w:hint="eastAsia"/>
                <w:spacing w:val="-20"/>
                <w:sz w:val="20"/>
              </w:rPr>
              <w:t>有（</w:t>
            </w:r>
            <w:r>
              <w:rPr>
                <w:rFonts w:ascii="ＭＳ ゴシック" w:eastAsia="ＭＳ ゴシック" w:hint="eastAsia"/>
                <w:spacing w:val="-20"/>
                <w:sz w:val="20"/>
              </w:rPr>
              <w:t xml:space="preserve">空腹時血糖　</w:t>
            </w:r>
            <w:r>
              <w:rPr>
                <w:rFonts w:ascii="ＭＳ ゴシック" w:eastAsia="ＭＳ ゴシック"/>
                <w:spacing w:val="-20"/>
                <w:sz w:val="20"/>
              </w:rPr>
              <w:t xml:space="preserve"> </w:t>
            </w:r>
            <w:r>
              <w:rPr>
                <w:rFonts w:ascii="ＭＳ ゴシック" w:eastAsia="ＭＳ ゴシック" w:hint="eastAsia"/>
                <w:spacing w:val="-20"/>
                <w:sz w:val="20"/>
              </w:rPr>
              <w:t xml:space="preserve">　　　</w:t>
            </w:r>
            <w:r>
              <w:rPr>
                <w:rFonts w:ascii="ＭＳ ゴシック" w:eastAsia="ＭＳ ゴシック"/>
                <w:spacing w:val="-20"/>
                <w:sz w:val="20"/>
              </w:rPr>
              <w:t>mg/dl</w:t>
            </w:r>
            <w:r>
              <w:rPr>
                <w:rFonts w:ascii="ＭＳ ゴシック" w:eastAsia="ＭＳ ゴシック" w:hint="eastAsia"/>
                <w:spacing w:val="-20"/>
                <w:sz w:val="20"/>
              </w:rPr>
              <w:t>）*</w:t>
            </w:r>
          </w:p>
        </w:tc>
      </w:tr>
      <w:tr w:rsidR="00C36A03" w14:paraId="4238609B" w14:textId="77777777">
        <w:tc>
          <w:tcPr>
            <w:tcW w:w="1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740E17" w14:textId="77777777" w:rsidR="00C36A03" w:rsidRDefault="00C36A03">
            <w:pPr>
              <w:jc w:val="right"/>
              <w:rPr>
                <w:rFonts w:eastAsia="ＭＳ ゴシック"/>
                <w:spacing w:val="-20"/>
                <w:sz w:val="20"/>
              </w:rPr>
            </w:pPr>
            <w:r>
              <w:rPr>
                <w:rFonts w:eastAsia="ＭＳ ゴシック" w:hint="eastAsia"/>
                <w:spacing w:val="-20"/>
                <w:sz w:val="20"/>
              </w:rPr>
              <w:t>30</w:t>
            </w:r>
            <w:r>
              <w:rPr>
                <w:rFonts w:eastAsia="ＭＳ ゴシック" w:hint="eastAsia"/>
                <w:spacing w:val="-20"/>
                <w:sz w:val="20"/>
              </w:rPr>
              <w:t>分程度の安静</w:t>
            </w:r>
          </w:p>
        </w:tc>
        <w:tc>
          <w:tcPr>
            <w:tcW w:w="34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4D426D" w14:textId="77777777" w:rsidR="00C36A03" w:rsidRDefault="00C36A03">
            <w:pPr>
              <w:rPr>
                <w:rFonts w:eastAsia="ＭＳ ゴシック"/>
                <w:spacing w:val="-20"/>
                <w:sz w:val="20"/>
              </w:rPr>
            </w:pPr>
            <w:r>
              <w:rPr>
                <w:rFonts w:eastAsia="ＭＳ ゴシック" w:hint="eastAsia"/>
                <w:spacing w:val="-20"/>
                <w:sz w:val="20"/>
              </w:rPr>
              <w:t>□</w:t>
            </w:r>
            <w:r>
              <w:rPr>
                <w:rFonts w:eastAsia="ＭＳ ゴシック"/>
                <w:spacing w:val="-20"/>
                <w:sz w:val="20"/>
              </w:rPr>
              <w:t xml:space="preserve"> </w:t>
            </w:r>
            <w:r>
              <w:rPr>
                <w:rFonts w:eastAsia="ＭＳ ゴシック" w:hint="eastAsia"/>
                <w:spacing w:val="-20"/>
                <w:sz w:val="20"/>
              </w:rPr>
              <w:t>可　□</w:t>
            </w:r>
            <w:r>
              <w:rPr>
                <w:rFonts w:eastAsia="ＭＳ ゴシック"/>
                <w:spacing w:val="-20"/>
                <w:sz w:val="20"/>
              </w:rPr>
              <w:t xml:space="preserve"> </w:t>
            </w:r>
            <w:r>
              <w:rPr>
                <w:rFonts w:eastAsia="ＭＳ ゴシック" w:hint="eastAsia"/>
                <w:spacing w:val="-20"/>
                <w:sz w:val="20"/>
              </w:rPr>
              <w:t>不可</w:t>
            </w:r>
          </w:p>
        </w:tc>
        <w:tc>
          <w:tcPr>
            <w:tcW w:w="1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FA20AC" w14:textId="77777777" w:rsidR="00C36A03" w:rsidRDefault="00C36A03">
            <w:pPr>
              <w:jc w:val="right"/>
              <w:rPr>
                <w:rFonts w:eastAsia="ＭＳ ゴシック"/>
                <w:spacing w:val="-20"/>
                <w:sz w:val="20"/>
              </w:rPr>
            </w:pPr>
            <w:r>
              <w:rPr>
                <w:rFonts w:eastAsia="ＭＳ ゴシック" w:hint="eastAsia"/>
                <w:spacing w:val="-20"/>
                <w:sz w:val="20"/>
              </w:rPr>
              <w:t>腎機能異常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C42E7E" w14:textId="77777777" w:rsidR="00C36A03" w:rsidRDefault="00C36A03">
            <w:pPr>
              <w:rPr>
                <w:rFonts w:eastAsia="ＭＳ ゴシック"/>
                <w:spacing w:val="-20"/>
                <w:sz w:val="20"/>
              </w:rPr>
            </w:pPr>
            <w:r>
              <w:rPr>
                <w:rFonts w:eastAsia="ＭＳ ゴシック" w:hint="eastAsia"/>
                <w:spacing w:val="-20"/>
                <w:sz w:val="20"/>
              </w:rPr>
              <w:t>□</w:t>
            </w:r>
            <w:r>
              <w:rPr>
                <w:rFonts w:eastAsia="ＭＳ ゴシック"/>
                <w:spacing w:val="-20"/>
                <w:sz w:val="20"/>
              </w:rPr>
              <w:t xml:space="preserve"> </w:t>
            </w:r>
            <w:r>
              <w:rPr>
                <w:rFonts w:eastAsia="ＭＳ ゴシック" w:hint="eastAsia"/>
                <w:spacing w:val="-20"/>
                <w:sz w:val="20"/>
              </w:rPr>
              <w:t>無　□</w:t>
            </w:r>
            <w:r>
              <w:rPr>
                <w:rFonts w:eastAsia="ＭＳ ゴシック"/>
                <w:spacing w:val="-20"/>
                <w:sz w:val="20"/>
              </w:rPr>
              <w:t xml:space="preserve"> </w:t>
            </w:r>
            <w:r>
              <w:rPr>
                <w:rFonts w:eastAsia="ＭＳ ゴシック" w:hint="eastAsia"/>
                <w:spacing w:val="-20"/>
                <w:sz w:val="20"/>
              </w:rPr>
              <w:t>有（飲水負荷　□</w:t>
            </w:r>
            <w:r>
              <w:rPr>
                <w:rFonts w:eastAsia="ＭＳ ゴシック" w:hint="eastAsia"/>
                <w:spacing w:val="-20"/>
                <w:sz w:val="20"/>
              </w:rPr>
              <w:t xml:space="preserve"> </w:t>
            </w:r>
            <w:r>
              <w:rPr>
                <w:rFonts w:eastAsia="ＭＳ ゴシック" w:hint="eastAsia"/>
                <w:spacing w:val="-20"/>
                <w:sz w:val="20"/>
              </w:rPr>
              <w:t>可　□</w:t>
            </w:r>
            <w:r>
              <w:rPr>
                <w:rFonts w:eastAsia="ＭＳ ゴシック"/>
                <w:spacing w:val="-20"/>
                <w:sz w:val="20"/>
              </w:rPr>
              <w:t xml:space="preserve"> </w:t>
            </w:r>
            <w:r>
              <w:rPr>
                <w:rFonts w:eastAsia="ＭＳ ゴシック" w:hint="eastAsia"/>
                <w:spacing w:val="-20"/>
                <w:sz w:val="20"/>
              </w:rPr>
              <w:t>不可）</w:t>
            </w:r>
          </w:p>
        </w:tc>
      </w:tr>
      <w:tr w:rsidR="00C36A03" w14:paraId="02151B98" w14:textId="77777777">
        <w:trPr>
          <w:cantSplit/>
        </w:trPr>
        <w:tc>
          <w:tcPr>
            <w:tcW w:w="1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DEE311" w14:textId="77777777" w:rsidR="00C36A03" w:rsidRDefault="00C36A03">
            <w:pPr>
              <w:jc w:val="right"/>
              <w:rPr>
                <w:rFonts w:eastAsia="ＭＳ ゴシック"/>
                <w:spacing w:val="-20"/>
                <w:sz w:val="20"/>
              </w:rPr>
            </w:pPr>
            <w:r>
              <w:rPr>
                <w:rFonts w:eastAsia="ＭＳ ゴシック" w:hint="eastAsia"/>
                <w:spacing w:val="-20"/>
                <w:sz w:val="20"/>
              </w:rPr>
              <w:t>閉所恐怖</w:t>
            </w:r>
          </w:p>
        </w:tc>
        <w:tc>
          <w:tcPr>
            <w:tcW w:w="34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B9C4F7" w14:textId="77777777" w:rsidR="00C36A03" w:rsidRDefault="00C36A03">
            <w:pPr>
              <w:rPr>
                <w:rFonts w:eastAsia="ＭＳ ゴシック"/>
                <w:spacing w:val="-20"/>
                <w:sz w:val="20"/>
              </w:rPr>
            </w:pPr>
            <w:r>
              <w:rPr>
                <w:rFonts w:eastAsia="ＭＳ ゴシック" w:hint="eastAsia"/>
                <w:spacing w:val="-20"/>
                <w:sz w:val="20"/>
              </w:rPr>
              <w:t>□</w:t>
            </w:r>
            <w:r>
              <w:rPr>
                <w:rFonts w:eastAsia="ＭＳ ゴシック"/>
                <w:spacing w:val="-20"/>
                <w:sz w:val="20"/>
              </w:rPr>
              <w:t xml:space="preserve"> </w:t>
            </w:r>
            <w:r>
              <w:rPr>
                <w:rFonts w:eastAsia="ＭＳ ゴシック" w:hint="eastAsia"/>
                <w:spacing w:val="-20"/>
                <w:sz w:val="20"/>
              </w:rPr>
              <w:t>無　□</w:t>
            </w:r>
            <w:r>
              <w:rPr>
                <w:rFonts w:eastAsia="ＭＳ ゴシック"/>
                <w:spacing w:val="-20"/>
                <w:sz w:val="20"/>
              </w:rPr>
              <w:t xml:space="preserve"> </w:t>
            </w:r>
            <w:r>
              <w:rPr>
                <w:rFonts w:eastAsia="ＭＳ ゴシック" w:hint="eastAsia"/>
                <w:spacing w:val="-20"/>
                <w:sz w:val="20"/>
              </w:rPr>
              <w:t>有</w:t>
            </w:r>
          </w:p>
        </w:tc>
        <w:tc>
          <w:tcPr>
            <w:tcW w:w="1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C5FDA3" w14:textId="77777777" w:rsidR="00C36A03" w:rsidRDefault="00C36A03">
            <w:pPr>
              <w:rPr>
                <w:rFonts w:eastAsia="ＭＳ ゴシック"/>
                <w:spacing w:val="-20"/>
                <w:sz w:val="20"/>
              </w:rPr>
            </w:pPr>
            <w:r>
              <w:rPr>
                <w:rFonts w:eastAsia="ＭＳ ゴシック" w:hint="eastAsia"/>
                <w:spacing w:val="-20"/>
                <w:sz w:val="20"/>
              </w:rPr>
              <w:t>ペースメーカ・</w:t>
            </w:r>
            <w:r>
              <w:rPr>
                <w:rFonts w:eastAsia="ＭＳ ゴシック" w:hint="eastAsia"/>
                <w:spacing w:val="-20"/>
                <w:sz w:val="20"/>
              </w:rPr>
              <w:t>ICD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A0421D" w14:textId="77777777" w:rsidR="00C36A03" w:rsidRDefault="00C36A03">
            <w:pPr>
              <w:rPr>
                <w:rFonts w:eastAsia="ＭＳ ゴシック"/>
                <w:spacing w:val="-20"/>
                <w:sz w:val="20"/>
              </w:rPr>
            </w:pPr>
            <w:r>
              <w:rPr>
                <w:rFonts w:eastAsia="ＭＳ ゴシック" w:hint="eastAsia"/>
                <w:spacing w:val="-20"/>
                <w:sz w:val="20"/>
              </w:rPr>
              <w:t>□</w:t>
            </w:r>
            <w:r>
              <w:rPr>
                <w:rFonts w:eastAsia="ＭＳ ゴシック"/>
                <w:spacing w:val="-20"/>
                <w:sz w:val="20"/>
              </w:rPr>
              <w:t xml:space="preserve"> </w:t>
            </w:r>
            <w:r>
              <w:rPr>
                <w:rFonts w:eastAsia="ＭＳ ゴシック" w:hint="eastAsia"/>
                <w:spacing w:val="-20"/>
                <w:sz w:val="20"/>
              </w:rPr>
              <w:t>無　□</w:t>
            </w:r>
            <w:r>
              <w:rPr>
                <w:rFonts w:eastAsia="ＭＳ ゴシック"/>
                <w:spacing w:val="-20"/>
                <w:sz w:val="20"/>
              </w:rPr>
              <w:t xml:space="preserve"> </w:t>
            </w:r>
            <w:r>
              <w:rPr>
                <w:rFonts w:eastAsia="ＭＳ ゴシック" w:hint="eastAsia"/>
                <w:spacing w:val="-20"/>
                <w:sz w:val="20"/>
              </w:rPr>
              <w:t>有（　　　　　　　　　　　　）</w:t>
            </w:r>
          </w:p>
        </w:tc>
      </w:tr>
      <w:tr w:rsidR="00C36A03" w14:paraId="45C2FB45" w14:textId="77777777">
        <w:trPr>
          <w:cantSplit/>
        </w:trPr>
        <w:tc>
          <w:tcPr>
            <w:tcW w:w="1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D04D83" w14:textId="77777777" w:rsidR="00C36A03" w:rsidRDefault="00C36A03">
            <w:pPr>
              <w:jc w:val="right"/>
              <w:rPr>
                <w:rFonts w:eastAsia="ＭＳ ゴシック"/>
                <w:spacing w:val="-20"/>
                <w:sz w:val="20"/>
              </w:rPr>
            </w:pPr>
            <w:r>
              <w:rPr>
                <w:rFonts w:eastAsia="ＭＳ ゴシック" w:hint="eastAsia"/>
                <w:spacing w:val="-20"/>
                <w:sz w:val="20"/>
              </w:rPr>
              <w:t>妊娠中／授乳中</w:t>
            </w:r>
          </w:p>
        </w:tc>
        <w:tc>
          <w:tcPr>
            <w:tcW w:w="34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3A9CBF" w14:textId="77777777" w:rsidR="00C36A03" w:rsidRDefault="00C36A03">
            <w:pPr>
              <w:rPr>
                <w:rFonts w:eastAsia="ＭＳ ゴシック"/>
                <w:spacing w:val="-20"/>
                <w:sz w:val="20"/>
              </w:rPr>
            </w:pPr>
            <w:r>
              <w:rPr>
                <w:rFonts w:eastAsia="ＭＳ ゴシック" w:hint="eastAsia"/>
                <w:spacing w:val="-20"/>
                <w:sz w:val="20"/>
              </w:rPr>
              <w:t>□</w:t>
            </w:r>
            <w:r>
              <w:rPr>
                <w:rFonts w:eastAsia="ＭＳ ゴシック"/>
                <w:spacing w:val="-20"/>
                <w:sz w:val="20"/>
              </w:rPr>
              <w:t xml:space="preserve"> </w:t>
            </w:r>
            <w:r>
              <w:rPr>
                <w:rFonts w:eastAsia="ＭＳ ゴシック" w:hint="eastAsia"/>
                <w:spacing w:val="-20"/>
                <w:sz w:val="20"/>
              </w:rPr>
              <w:t>無　□</w:t>
            </w:r>
            <w:r>
              <w:rPr>
                <w:rFonts w:eastAsia="ＭＳ ゴシック"/>
                <w:spacing w:val="-20"/>
                <w:sz w:val="20"/>
              </w:rPr>
              <w:t xml:space="preserve"> </w:t>
            </w:r>
            <w:r>
              <w:rPr>
                <w:rFonts w:eastAsia="ＭＳ ゴシック" w:hint="eastAsia"/>
                <w:spacing w:val="-20"/>
                <w:sz w:val="20"/>
              </w:rPr>
              <w:t>有（　　　　　　　　　　　　）</w:t>
            </w:r>
          </w:p>
        </w:tc>
        <w:tc>
          <w:tcPr>
            <w:tcW w:w="1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9C0310" w14:textId="77777777" w:rsidR="00C36A03" w:rsidRDefault="00C36A03">
            <w:pPr>
              <w:jc w:val="right"/>
              <w:rPr>
                <w:rFonts w:eastAsia="ＭＳ ゴシック"/>
                <w:spacing w:val="-20"/>
                <w:sz w:val="20"/>
              </w:rPr>
            </w:pPr>
            <w:r>
              <w:rPr>
                <w:rFonts w:eastAsia="ＭＳ ゴシック" w:hint="eastAsia"/>
                <w:spacing w:val="-20"/>
                <w:sz w:val="20"/>
              </w:rPr>
              <w:t>その他留意事項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2E2EB7" w14:textId="77777777" w:rsidR="00C36A03" w:rsidRDefault="00C36A03">
            <w:pPr>
              <w:rPr>
                <w:rFonts w:eastAsia="ＭＳ ゴシック"/>
                <w:spacing w:val="-20"/>
                <w:sz w:val="20"/>
              </w:rPr>
            </w:pPr>
          </w:p>
        </w:tc>
      </w:tr>
    </w:tbl>
    <w:p w14:paraId="642E6945" w14:textId="77777777" w:rsidR="00C36A03" w:rsidRDefault="00C36A03">
      <w:pPr>
        <w:spacing w:line="240" w:lineRule="exact"/>
        <w:rPr>
          <w:spacing w:val="-20"/>
          <w:sz w:val="20"/>
        </w:rPr>
      </w:pPr>
    </w:p>
    <w:p w14:paraId="638968C9" w14:textId="77777777" w:rsidR="00C36A03" w:rsidRDefault="00C36A03">
      <w:pPr>
        <w:spacing w:line="240" w:lineRule="exact"/>
        <w:rPr>
          <w:spacing w:val="-20"/>
          <w:sz w:val="20"/>
        </w:rPr>
      </w:pPr>
    </w:p>
    <w:p w14:paraId="2985D65D" w14:textId="77777777" w:rsidR="00C36A03" w:rsidRDefault="00C36A03">
      <w:pPr>
        <w:numPr>
          <w:ilvl w:val="0"/>
          <w:numId w:val="16"/>
        </w:numPr>
        <w:spacing w:line="300" w:lineRule="exact"/>
        <w:rPr>
          <w:spacing w:val="-20"/>
        </w:rPr>
      </w:pPr>
      <w:r>
        <w:rPr>
          <w:spacing w:val="-20"/>
        </w:rPr>
        <w:t>PET</w:t>
      </w:r>
      <w:r>
        <w:rPr>
          <w:rFonts w:hint="eastAsia"/>
          <w:spacing w:val="-20"/>
        </w:rPr>
        <w:t>-</w:t>
      </w:r>
      <w:r>
        <w:rPr>
          <w:spacing w:val="-20"/>
        </w:rPr>
        <w:t>CT</w:t>
      </w:r>
      <w:r>
        <w:rPr>
          <w:rFonts w:hint="eastAsia"/>
          <w:spacing w:val="-20"/>
        </w:rPr>
        <w:t>検査ご依頼の際は、この用紙に必要事項を記載し、□</w:t>
      </w:r>
      <w:r>
        <w:rPr>
          <w:rFonts w:hint="eastAsia"/>
          <w:spacing w:val="-20"/>
        </w:rPr>
        <w:t xml:space="preserve"> </w:t>
      </w:r>
      <w:r>
        <w:rPr>
          <w:rFonts w:hint="eastAsia"/>
          <w:spacing w:val="-20"/>
        </w:rPr>
        <w:t>にチェックの上、</w:t>
      </w:r>
    </w:p>
    <w:p w14:paraId="0E7D847B" w14:textId="627573A1" w:rsidR="00C36A03" w:rsidRDefault="00C36A03">
      <w:pPr>
        <w:spacing w:line="400" w:lineRule="exact"/>
        <w:rPr>
          <w:rFonts w:ascii="ＭＳ ゴシック" w:eastAsia="ＭＳ ゴシック"/>
          <w:spacing w:val="-20"/>
          <w:sz w:val="32"/>
        </w:rPr>
      </w:pPr>
      <w:r>
        <w:rPr>
          <w:rFonts w:ascii="ＭＳ ゴシック" w:eastAsia="ＭＳ ゴシック" w:hint="eastAsia"/>
          <w:spacing w:val="-20"/>
          <w:sz w:val="32"/>
        </w:rPr>
        <w:t xml:space="preserve">　</w:t>
      </w:r>
      <w:r>
        <w:rPr>
          <w:rFonts w:ascii="ＭＳ ゴシック" w:eastAsia="ＭＳ ゴシック"/>
          <w:spacing w:val="-20"/>
          <w:sz w:val="32"/>
        </w:rPr>
        <w:t xml:space="preserve"> </w:t>
      </w:r>
      <w:r>
        <w:rPr>
          <w:rFonts w:ascii="ＭＳ ゴシック" w:eastAsia="ＭＳ ゴシック" w:hint="eastAsia"/>
          <w:spacing w:val="-20"/>
          <w:sz w:val="32"/>
        </w:rPr>
        <w:t xml:space="preserve">　弘前大学医学部附属病院放射線</w:t>
      </w:r>
      <w:r w:rsidR="00DF08DD">
        <w:rPr>
          <w:rFonts w:ascii="ＭＳ ゴシック" w:eastAsia="ＭＳ ゴシック" w:hint="eastAsia"/>
          <w:spacing w:val="-20"/>
          <w:sz w:val="32"/>
        </w:rPr>
        <w:t>診断</w:t>
      </w:r>
      <w:r>
        <w:rPr>
          <w:rFonts w:ascii="ＭＳ ゴシック" w:eastAsia="ＭＳ ゴシック" w:hint="eastAsia"/>
          <w:spacing w:val="-20"/>
          <w:sz w:val="32"/>
        </w:rPr>
        <w:t>科外来　電話</w:t>
      </w:r>
      <w:r>
        <w:rPr>
          <w:rFonts w:ascii="ＭＳ ゴシック" w:eastAsia="ＭＳ ゴシック"/>
          <w:spacing w:val="-20"/>
          <w:sz w:val="32"/>
        </w:rPr>
        <w:t xml:space="preserve"> </w:t>
      </w:r>
      <w:r>
        <w:rPr>
          <w:rFonts w:ascii="ＭＳ ゴシック" w:eastAsia="ＭＳ ゴシック" w:hint="eastAsia"/>
          <w:spacing w:val="-20"/>
          <w:sz w:val="32"/>
        </w:rPr>
        <w:t>0172（39）5280</w:t>
      </w:r>
    </w:p>
    <w:p w14:paraId="00501C3C" w14:textId="77777777" w:rsidR="00C36A03" w:rsidRDefault="00C36A03">
      <w:pPr>
        <w:spacing w:line="300" w:lineRule="exact"/>
        <w:rPr>
          <w:spacing w:val="-20"/>
        </w:rPr>
      </w:pPr>
      <w:r>
        <w:rPr>
          <w:rFonts w:hint="eastAsia"/>
          <w:spacing w:val="-20"/>
        </w:rPr>
        <w:t xml:space="preserve">　　</w:t>
      </w:r>
      <w:r>
        <w:rPr>
          <w:rFonts w:hint="eastAsia"/>
          <w:spacing w:val="-20"/>
        </w:rPr>
        <w:t xml:space="preserve"> </w:t>
      </w:r>
      <w:r>
        <w:rPr>
          <w:rFonts w:hint="eastAsia"/>
          <w:spacing w:val="-20"/>
        </w:rPr>
        <w:t>に連絡して予約をおとりください。</w:t>
      </w:r>
    </w:p>
    <w:p w14:paraId="1C57CA18" w14:textId="77777777" w:rsidR="00C36A03" w:rsidRDefault="00C36A03">
      <w:pPr>
        <w:numPr>
          <w:ilvl w:val="0"/>
          <w:numId w:val="16"/>
        </w:numPr>
        <w:spacing w:line="300" w:lineRule="exact"/>
        <w:rPr>
          <w:spacing w:val="-20"/>
        </w:rPr>
      </w:pPr>
      <w:r>
        <w:rPr>
          <w:rFonts w:hint="eastAsia"/>
          <w:spacing w:val="-20"/>
        </w:rPr>
        <w:t>別紙「</w:t>
      </w:r>
      <w:r>
        <w:rPr>
          <w:rFonts w:hint="eastAsia"/>
          <w:spacing w:val="-20"/>
        </w:rPr>
        <w:t>PET-CT</w:t>
      </w:r>
      <w:r>
        <w:rPr>
          <w:rFonts w:hint="eastAsia"/>
          <w:spacing w:val="-20"/>
        </w:rPr>
        <w:t>ご依頼の先生方へ」などをご参照の上、保険適用か否かご検討ください。なお、保険適用のない理由でお申し込みの場合、全額自由診療（検査のみで</w:t>
      </w:r>
      <w:r>
        <w:rPr>
          <w:rFonts w:hint="eastAsia"/>
          <w:spacing w:val="-20"/>
        </w:rPr>
        <w:t>10</w:t>
      </w:r>
      <w:r>
        <w:rPr>
          <w:rFonts w:hint="eastAsia"/>
          <w:spacing w:val="-20"/>
        </w:rPr>
        <w:t>万円前後）となります。</w:t>
      </w:r>
    </w:p>
    <w:p w14:paraId="6EF0B935" w14:textId="77777777" w:rsidR="00C36A03" w:rsidRDefault="00C36A03">
      <w:pPr>
        <w:numPr>
          <w:ilvl w:val="0"/>
          <w:numId w:val="16"/>
        </w:numPr>
        <w:spacing w:line="300" w:lineRule="exact"/>
        <w:rPr>
          <w:spacing w:val="-20"/>
        </w:rPr>
      </w:pPr>
      <w:r>
        <w:rPr>
          <w:rFonts w:hint="eastAsia"/>
          <w:spacing w:val="-20"/>
        </w:rPr>
        <w:t>同一月内にガリウムシンチグラフィが行われている場合、保険適用になりません。ご注意ください。</w:t>
      </w:r>
    </w:p>
    <w:p w14:paraId="23FE2137" w14:textId="77777777" w:rsidR="00C36A03" w:rsidRDefault="00C36A03">
      <w:pPr>
        <w:numPr>
          <w:ilvl w:val="0"/>
          <w:numId w:val="16"/>
        </w:numPr>
        <w:spacing w:line="300" w:lineRule="exact"/>
        <w:rPr>
          <w:spacing w:val="-20"/>
        </w:rPr>
      </w:pPr>
      <w:r>
        <w:rPr>
          <w:rFonts w:hint="eastAsia"/>
          <w:spacing w:val="-20"/>
        </w:rPr>
        <w:t>主治医のお立場から、患者さんに検査の目的、概要、コスト、検査前絶食・運動制限、飲用水</w:t>
      </w:r>
      <w:r>
        <w:rPr>
          <w:rFonts w:hint="eastAsia"/>
          <w:spacing w:val="-20"/>
        </w:rPr>
        <w:t>500ml</w:t>
      </w:r>
      <w:r>
        <w:rPr>
          <w:rFonts w:hint="eastAsia"/>
          <w:spacing w:val="-20"/>
        </w:rPr>
        <w:t>の持参（ペットボトルのミネラルウォーターなど）など、必須事項についてご説明の上、同意を取得して頂けますよう、お願い申し上げます。同意を取得されましたら、お手数ですが、下記「検査同意署名欄」にご署名を頂けますよう、お願いします。また本書を複写し、一部を貴院の診療録に貼付して保存ください。</w:t>
      </w:r>
    </w:p>
    <w:p w14:paraId="674CF14D" w14:textId="77777777" w:rsidR="00C36A03" w:rsidRDefault="00C36A03">
      <w:pPr>
        <w:numPr>
          <w:ilvl w:val="0"/>
          <w:numId w:val="16"/>
        </w:numPr>
        <w:spacing w:line="300" w:lineRule="exact"/>
        <w:rPr>
          <w:spacing w:val="-20"/>
        </w:rPr>
      </w:pPr>
      <w:r>
        <w:rPr>
          <w:rFonts w:hint="eastAsia"/>
          <w:spacing w:val="-20"/>
        </w:rPr>
        <w:t>患者さんには予約の日時に忘れずに来院するよう、</w:t>
      </w:r>
      <w:r>
        <w:rPr>
          <w:rFonts w:hint="eastAsia"/>
          <w:spacing w:val="-20"/>
          <w:u w:val="single"/>
        </w:rPr>
        <w:t>もし来院できなくなった際は、必ず速やかに連絡するよう</w:t>
      </w:r>
      <w:r>
        <w:rPr>
          <w:rFonts w:hint="eastAsia"/>
          <w:spacing w:val="-20"/>
        </w:rPr>
        <w:t>、ご指導を願います。</w:t>
      </w:r>
    </w:p>
    <w:p w14:paraId="0DD20B44" w14:textId="77777777" w:rsidR="00C36A03" w:rsidRDefault="00C36A03">
      <w:pPr>
        <w:numPr>
          <w:ilvl w:val="0"/>
          <w:numId w:val="16"/>
        </w:numPr>
        <w:spacing w:line="300" w:lineRule="exact"/>
        <w:rPr>
          <w:spacing w:val="-20"/>
        </w:rPr>
      </w:pPr>
      <w:r>
        <w:rPr>
          <w:rFonts w:hint="eastAsia"/>
          <w:spacing w:val="-20"/>
        </w:rPr>
        <w:t>患者さん向けの「</w:t>
      </w:r>
      <w:r>
        <w:rPr>
          <w:rFonts w:hint="eastAsia"/>
          <w:spacing w:val="-20"/>
        </w:rPr>
        <w:t>PET-CT</w:t>
      </w:r>
      <w:r>
        <w:rPr>
          <w:rFonts w:hint="eastAsia"/>
          <w:spacing w:val="-20"/>
        </w:rPr>
        <w:t>検査をお受けになる患者さんへ」も用意しておりますので、印刷して患者さんにお渡しの上、ご説明や同意取得の際にお役立て下さい。</w:t>
      </w:r>
    </w:p>
    <w:p w14:paraId="4E06DF95" w14:textId="77777777" w:rsidR="00C36A03" w:rsidRDefault="00C36A03">
      <w:pPr>
        <w:numPr>
          <w:ilvl w:val="0"/>
          <w:numId w:val="16"/>
        </w:numPr>
        <w:spacing w:line="300" w:lineRule="exact"/>
        <w:rPr>
          <w:spacing w:val="-20"/>
        </w:rPr>
      </w:pPr>
      <w:r>
        <w:rPr>
          <w:spacing w:val="-20"/>
        </w:rPr>
        <w:t xml:space="preserve">* </w:t>
      </w:r>
      <w:r>
        <w:rPr>
          <w:rFonts w:hint="eastAsia"/>
          <w:spacing w:val="-20"/>
        </w:rPr>
        <w:t>空腹時血糖値が</w:t>
      </w:r>
      <w:r>
        <w:rPr>
          <w:rFonts w:hint="eastAsia"/>
          <w:spacing w:val="-20"/>
        </w:rPr>
        <w:t>200mg/dl</w:t>
      </w:r>
      <w:r>
        <w:rPr>
          <w:rFonts w:hint="eastAsia"/>
          <w:spacing w:val="-20"/>
        </w:rPr>
        <w:t>以上では検査できません。その場合、検査日時にはこの値を下回るように管理をお願い申し上げます。</w:t>
      </w:r>
    </w:p>
    <w:p w14:paraId="78BC3396" w14:textId="77777777" w:rsidR="00C36A03" w:rsidRDefault="00C36A03">
      <w:pPr>
        <w:numPr>
          <w:ilvl w:val="0"/>
          <w:numId w:val="16"/>
        </w:numPr>
        <w:spacing w:line="300" w:lineRule="exact"/>
        <w:rPr>
          <w:spacing w:val="-20"/>
        </w:rPr>
      </w:pPr>
      <w:r>
        <w:rPr>
          <w:rFonts w:hint="eastAsia"/>
          <w:spacing w:val="-20"/>
        </w:rPr>
        <w:t>原則として、ストレッチャー移動の方、鎮静が必要な方、介助が必要な方の検査はできません</w:t>
      </w:r>
      <w:r>
        <w:rPr>
          <w:rFonts w:hint="eastAsia"/>
        </w:rPr>
        <w:t>。ご了承ください。</w:t>
      </w:r>
    </w:p>
    <w:p w14:paraId="6714073D" w14:textId="77777777" w:rsidR="00C36A03" w:rsidRDefault="00C36A03">
      <w:pPr>
        <w:numPr>
          <w:ilvl w:val="0"/>
          <w:numId w:val="16"/>
        </w:numPr>
        <w:spacing w:line="300" w:lineRule="exact"/>
        <w:rPr>
          <w:spacing w:val="-20"/>
        </w:rPr>
      </w:pPr>
      <w:r>
        <w:rPr>
          <w:rFonts w:hint="eastAsia"/>
          <w:spacing w:val="-20"/>
        </w:rPr>
        <w:t>一般の方や職員の無用な被曝を避けるため、検査日は当院他科外来の受診や、他の検査は、なるべく予定なさらないようにお願いしたく存じます。</w:t>
      </w:r>
    </w:p>
    <w:p w14:paraId="066691D8" w14:textId="77777777" w:rsidR="00C36A03" w:rsidRDefault="00C36A03">
      <w:pPr>
        <w:spacing w:line="300" w:lineRule="exact"/>
        <w:rPr>
          <w:rFonts w:eastAsia="ＭＳ ゴシック"/>
          <w:spacing w:val="-20"/>
          <w:sz w:val="28"/>
        </w:rPr>
      </w:pPr>
    </w:p>
    <w:p w14:paraId="27F5C76A" w14:textId="77777777" w:rsidR="00C36A03" w:rsidRDefault="00000000">
      <w:pPr>
        <w:spacing w:line="300" w:lineRule="exact"/>
        <w:rPr>
          <w:spacing w:val="-20"/>
        </w:rPr>
      </w:pPr>
      <w:r>
        <w:rPr>
          <w:rFonts w:eastAsia="ＭＳ ゴシック"/>
          <w:spacing w:val="-20"/>
          <w:sz w:val="28"/>
        </w:rPr>
        <w:pict w14:anchorId="1AEFECFA"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0;margin-top:22.8pt;width:474pt;height:201.6pt;z-index:1" strokeweight="3pt">
            <v:textbox style="mso-next-textbox:#_x0000_s1057">
              <w:txbxContent>
                <w:p w14:paraId="28CD5418" w14:textId="77777777" w:rsidR="00C36A03" w:rsidRDefault="00C36A03">
                  <w:pPr>
                    <w:spacing w:line="360" w:lineRule="exact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私は、</w:t>
                  </w:r>
                  <w:r>
                    <w:rPr>
                      <w:rFonts w:hint="eastAsia"/>
                      <w:sz w:val="28"/>
                    </w:rPr>
                    <w:t>PET-CT</w:t>
                  </w:r>
                  <w:r>
                    <w:rPr>
                      <w:rFonts w:hint="eastAsia"/>
                      <w:sz w:val="28"/>
                    </w:rPr>
                    <w:t>検査の必要性とその内容、これに伴う危険性、検査前注意事項などにについて主治医より説明を受け、検査を受けることに同意しました。</w:t>
                  </w:r>
                </w:p>
                <w:p w14:paraId="681FDBE2" w14:textId="77777777" w:rsidR="00C36A03" w:rsidRDefault="00C36A03">
                  <w:pPr>
                    <w:wordWrap w:val="0"/>
                    <w:jc w:val="right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20</w:t>
                  </w:r>
                  <w:r>
                    <w:rPr>
                      <w:rFonts w:hint="eastAsia"/>
                      <w:sz w:val="28"/>
                    </w:rPr>
                    <w:t xml:space="preserve">　</w:t>
                  </w:r>
                  <w:r>
                    <w:rPr>
                      <w:rFonts w:hint="eastAsia"/>
                      <w:sz w:val="28"/>
                      <w:u w:val="single"/>
                    </w:rPr>
                    <w:t xml:space="preserve">　　</w:t>
                  </w:r>
                  <w:r>
                    <w:rPr>
                      <w:rFonts w:hint="eastAsia"/>
                      <w:sz w:val="28"/>
                    </w:rPr>
                    <w:t>年</w:t>
                  </w:r>
                  <w:r>
                    <w:rPr>
                      <w:rFonts w:hint="eastAsia"/>
                      <w:sz w:val="28"/>
                      <w:u w:val="single"/>
                    </w:rPr>
                    <w:t xml:space="preserve">　　　</w:t>
                  </w:r>
                  <w:r>
                    <w:rPr>
                      <w:rFonts w:hint="eastAsia"/>
                      <w:sz w:val="28"/>
                    </w:rPr>
                    <w:t>月</w:t>
                  </w:r>
                  <w:r>
                    <w:rPr>
                      <w:rFonts w:hint="eastAsia"/>
                      <w:sz w:val="28"/>
                      <w:u w:val="single"/>
                    </w:rPr>
                    <w:t xml:space="preserve">　　　</w:t>
                  </w:r>
                  <w:r>
                    <w:rPr>
                      <w:rFonts w:hint="eastAsia"/>
                      <w:sz w:val="28"/>
                    </w:rPr>
                    <w:t>日</w:t>
                  </w:r>
                </w:p>
                <w:p w14:paraId="29434BAA" w14:textId="77777777" w:rsidR="00C36A03" w:rsidRDefault="00C36A03">
                  <w:pPr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説明医師　（署名）</w:t>
                  </w:r>
                  <w:r>
                    <w:rPr>
                      <w:rFonts w:hint="eastAsia"/>
                      <w:sz w:val="28"/>
                      <w:u w:val="single"/>
                    </w:rPr>
                    <w:t xml:space="preserve">　　　　　　　　　　　　　　　　</w:t>
                  </w:r>
                </w:p>
                <w:p w14:paraId="15BA7514" w14:textId="77777777" w:rsidR="00C36A03" w:rsidRDefault="00C36A03">
                  <w:pPr>
                    <w:rPr>
                      <w:sz w:val="28"/>
                      <w:u w:val="single"/>
                    </w:rPr>
                  </w:pPr>
                  <w:r>
                    <w:rPr>
                      <w:rFonts w:hint="eastAsia"/>
                      <w:sz w:val="28"/>
                    </w:rPr>
                    <w:t>患者氏名　（署名）</w:t>
                  </w:r>
                  <w:r>
                    <w:rPr>
                      <w:rFonts w:hint="eastAsia"/>
                      <w:sz w:val="28"/>
                      <w:u w:val="single"/>
                    </w:rPr>
                    <w:t xml:space="preserve">　　　　　　　　　　　　　　　　</w:t>
                  </w:r>
                </w:p>
                <w:p w14:paraId="2D2A3C36" w14:textId="77777777" w:rsidR="00C36A03" w:rsidRDefault="00C36A03">
                  <w:pPr>
                    <w:rPr>
                      <w:sz w:val="28"/>
                      <w:u w:val="single"/>
                    </w:rPr>
                  </w:pPr>
                  <w:r>
                    <w:rPr>
                      <w:rFonts w:hint="eastAsia"/>
                      <w:sz w:val="28"/>
                    </w:rPr>
                    <w:t>代諾者氏名（署名）</w:t>
                  </w:r>
                  <w:r>
                    <w:rPr>
                      <w:rFonts w:hint="eastAsia"/>
                      <w:sz w:val="28"/>
                      <w:u w:val="single"/>
                    </w:rPr>
                    <w:t xml:space="preserve">　　　　　　　　　　　　</w:t>
                  </w:r>
                  <w:r>
                    <w:rPr>
                      <w:sz w:val="28"/>
                    </w:rPr>
                    <w:t>(</w:t>
                  </w:r>
                  <w:r>
                    <w:rPr>
                      <w:rFonts w:hint="eastAsia"/>
                      <w:sz w:val="28"/>
                    </w:rPr>
                    <w:t>続柄</w:t>
                  </w:r>
                  <w:r>
                    <w:rPr>
                      <w:sz w:val="28"/>
                    </w:rPr>
                    <w:t>)</w:t>
                  </w:r>
                  <w:r>
                    <w:rPr>
                      <w:rFonts w:hint="eastAsia"/>
                      <w:sz w:val="28"/>
                      <w:u w:val="single"/>
                    </w:rPr>
                    <w:t xml:space="preserve">　　　　　　　　</w:t>
                  </w:r>
                </w:p>
                <w:p w14:paraId="4854A315" w14:textId="77777777" w:rsidR="00C36A03" w:rsidRDefault="00C36A03">
                  <w:pPr>
                    <w:rPr>
                      <w:sz w:val="28"/>
                      <w:u w:val="single"/>
                    </w:rPr>
                  </w:pPr>
                  <w:r>
                    <w:rPr>
                      <w:rFonts w:hint="eastAsia"/>
                      <w:sz w:val="28"/>
                      <w:u w:val="single"/>
                    </w:rPr>
                    <w:t xml:space="preserve">　　</w:t>
                  </w:r>
                </w:p>
              </w:txbxContent>
            </v:textbox>
            <w10:wrap type="square"/>
          </v:shape>
        </w:pict>
      </w:r>
      <w:r w:rsidR="00C36A03">
        <w:rPr>
          <w:rFonts w:eastAsia="ＭＳ ゴシック" w:hint="eastAsia"/>
          <w:spacing w:val="-20"/>
          <w:sz w:val="28"/>
        </w:rPr>
        <w:t>【検査同意署名欄】</w:t>
      </w:r>
    </w:p>
    <w:sectPr w:rsidR="00C36A03">
      <w:footerReference w:type="even" r:id="rId7"/>
      <w:footerReference w:type="default" r:id="rId8"/>
      <w:pgSz w:w="11906" w:h="16838"/>
      <w:pgMar w:top="1191" w:right="851" w:bottom="822" w:left="1418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8FDDB" w14:textId="77777777" w:rsidR="001D710F" w:rsidRDefault="001D710F">
      <w:r>
        <w:separator/>
      </w:r>
    </w:p>
  </w:endnote>
  <w:endnote w:type="continuationSeparator" w:id="0">
    <w:p w14:paraId="101DC2AF" w14:textId="77777777" w:rsidR="001D710F" w:rsidRDefault="001D7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69879" w14:textId="77777777" w:rsidR="00C36A03" w:rsidRDefault="00C36A0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4B43ECF" w14:textId="77777777" w:rsidR="00C36A03" w:rsidRDefault="00C36A0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761B6" w14:textId="77777777" w:rsidR="00C36A03" w:rsidRDefault="00C36A0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1</w:t>
    </w:r>
    <w:r>
      <w:rPr>
        <w:rStyle w:val="a5"/>
      </w:rPr>
      <w:fldChar w:fldCharType="end"/>
    </w:r>
  </w:p>
  <w:p w14:paraId="18AC8053" w14:textId="77777777" w:rsidR="00C36A03" w:rsidRDefault="00C36A0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A1469" w14:textId="77777777" w:rsidR="001D710F" w:rsidRDefault="001D710F">
      <w:r>
        <w:separator/>
      </w:r>
    </w:p>
  </w:footnote>
  <w:footnote w:type="continuationSeparator" w:id="0">
    <w:p w14:paraId="2CE9D2D4" w14:textId="77777777" w:rsidR="001D710F" w:rsidRDefault="001D7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B15FB"/>
    <w:multiLevelType w:val="hybridMultilevel"/>
    <w:tmpl w:val="FAC287DC"/>
    <w:lvl w:ilvl="0" w:tplc="F21CC5B4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FCB40C3E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E07CB278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22D0EF58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96443F82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B4E650E8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4EB27F30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DB2224A6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523068FE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A741717"/>
    <w:multiLevelType w:val="hybridMultilevel"/>
    <w:tmpl w:val="0798D060"/>
    <w:lvl w:ilvl="0" w:tplc="1A3CCAA8">
      <w:start w:val="1"/>
      <w:numFmt w:val="bullet"/>
      <w:lvlText w:val="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1" w:tplc="321600C8" w:tentative="1">
      <w:start w:val="1"/>
      <w:numFmt w:val="bullet"/>
      <w:lvlText w:val="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49C4513C" w:tentative="1">
      <w:start w:val="1"/>
      <w:numFmt w:val="bullet"/>
      <w:lvlText w:val="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D96214DE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E6222A56" w:tentative="1">
      <w:start w:val="1"/>
      <w:numFmt w:val="bullet"/>
      <w:lvlText w:val="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8AC8AEA6" w:tentative="1">
      <w:start w:val="1"/>
      <w:numFmt w:val="bullet"/>
      <w:lvlText w:val="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ACD861A2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FB64DB46" w:tentative="1">
      <w:start w:val="1"/>
      <w:numFmt w:val="bullet"/>
      <w:lvlText w:val="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B09E513C" w:tentative="1">
      <w:start w:val="1"/>
      <w:numFmt w:val="bullet"/>
      <w:lvlText w:val="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2" w15:restartNumberingAfterBreak="0">
    <w:nsid w:val="223032F4"/>
    <w:multiLevelType w:val="hybridMultilevel"/>
    <w:tmpl w:val="CEE854BA"/>
    <w:lvl w:ilvl="0" w:tplc="AB9E77B2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88349DC0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3BC432CE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68CCEA1E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26CE1A12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6672A618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92AA2D60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167C00C0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41BC1CB6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29EA4046"/>
    <w:multiLevelType w:val="hybridMultilevel"/>
    <w:tmpl w:val="E0F25126"/>
    <w:lvl w:ilvl="0" w:tplc="FD7033F8">
      <w:start w:val="1"/>
      <w:numFmt w:val="bullet"/>
      <w:lvlText w:val="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1" w:tplc="2586EE1A" w:tentative="1">
      <w:start w:val="1"/>
      <w:numFmt w:val="bullet"/>
      <w:lvlText w:val="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DD823EDA" w:tentative="1">
      <w:start w:val="1"/>
      <w:numFmt w:val="bullet"/>
      <w:lvlText w:val="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8B4A0D14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26FE2556" w:tentative="1">
      <w:start w:val="1"/>
      <w:numFmt w:val="bullet"/>
      <w:lvlText w:val="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9B02099C" w:tentative="1">
      <w:start w:val="1"/>
      <w:numFmt w:val="bullet"/>
      <w:lvlText w:val="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6BCB038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E2906CB4" w:tentative="1">
      <w:start w:val="1"/>
      <w:numFmt w:val="bullet"/>
      <w:lvlText w:val="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CEE497DC" w:tentative="1">
      <w:start w:val="1"/>
      <w:numFmt w:val="bullet"/>
      <w:lvlText w:val="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4" w15:restartNumberingAfterBreak="0">
    <w:nsid w:val="305C7B93"/>
    <w:multiLevelType w:val="hybridMultilevel"/>
    <w:tmpl w:val="02BA1BF0"/>
    <w:lvl w:ilvl="0" w:tplc="33CEEF28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7EC2356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DFE6FFA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23076E6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130AFF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896528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A8AD58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AAA084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8EE8F8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EF50327"/>
    <w:multiLevelType w:val="hybridMultilevel"/>
    <w:tmpl w:val="31F053E2"/>
    <w:lvl w:ilvl="0" w:tplc="6DFE168A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1B608A74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26388E26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CD2EE472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75C6C6BC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BC407BE2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8B45498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A0B23474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912CDFB6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41B742B1"/>
    <w:multiLevelType w:val="hybridMultilevel"/>
    <w:tmpl w:val="9E409CBA"/>
    <w:lvl w:ilvl="0" w:tplc="0EAA14EA">
      <w:start w:val="1"/>
      <w:numFmt w:val="bullet"/>
      <w:lvlText w:val=""/>
      <w:lvlJc w:val="left"/>
      <w:pPr>
        <w:tabs>
          <w:tab w:val="num" w:pos="660"/>
        </w:tabs>
        <w:ind w:left="660" w:hanging="420"/>
      </w:pPr>
      <w:rPr>
        <w:rFonts w:ascii="Wingdings" w:hAnsi="Wingdings" w:hint="default"/>
      </w:rPr>
    </w:lvl>
    <w:lvl w:ilvl="1" w:tplc="B1F222FA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37CABB96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FC3A0AB8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70DE8A7E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6C1833E8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93D84D20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5AB89AA6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6F9AC956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496B5A65"/>
    <w:multiLevelType w:val="hybridMultilevel"/>
    <w:tmpl w:val="3CA88584"/>
    <w:lvl w:ilvl="0" w:tplc="33EC4202">
      <w:start w:val="1"/>
      <w:numFmt w:val="bullet"/>
      <w:lvlText w:val="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1" w:tplc="AAC82594" w:tentative="1">
      <w:start w:val="1"/>
      <w:numFmt w:val="bullet"/>
      <w:lvlText w:val="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21366C8E" w:tentative="1">
      <w:start w:val="1"/>
      <w:numFmt w:val="bullet"/>
      <w:lvlText w:val="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A4669CE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7E388FEC" w:tentative="1">
      <w:start w:val="1"/>
      <w:numFmt w:val="bullet"/>
      <w:lvlText w:val="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F7A88D78" w:tentative="1">
      <w:start w:val="1"/>
      <w:numFmt w:val="bullet"/>
      <w:lvlText w:val="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AE94E0F6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DA4874D0" w:tentative="1">
      <w:start w:val="1"/>
      <w:numFmt w:val="bullet"/>
      <w:lvlText w:val="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E6E6A8B8" w:tentative="1">
      <w:start w:val="1"/>
      <w:numFmt w:val="bullet"/>
      <w:lvlText w:val="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8" w15:restartNumberingAfterBreak="0">
    <w:nsid w:val="4FCF7A69"/>
    <w:multiLevelType w:val="hybridMultilevel"/>
    <w:tmpl w:val="3EE412B6"/>
    <w:lvl w:ilvl="0" w:tplc="2416E3DC">
      <w:numFmt w:val="bullet"/>
      <w:suff w:val="space"/>
      <w:lvlText w:val="○"/>
      <w:lvlJc w:val="left"/>
      <w:pPr>
        <w:ind w:left="240" w:hanging="240"/>
      </w:pPr>
      <w:rPr>
        <w:rFonts w:ascii="ＭＳ 明朝" w:eastAsia="ＭＳ 明朝" w:hAnsi="Times" w:hint="eastAsia"/>
      </w:rPr>
    </w:lvl>
    <w:lvl w:ilvl="1" w:tplc="2550C8A6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283E356A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A050BDE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1004E4E4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9E9E9846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47B8D37A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9D64A48A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B0F2A716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3290AF6"/>
    <w:multiLevelType w:val="hybridMultilevel"/>
    <w:tmpl w:val="BC86076A"/>
    <w:lvl w:ilvl="0" w:tplc="F65E3B08">
      <w:numFmt w:val="bullet"/>
      <w:suff w:val="space"/>
      <w:lvlText w:val="・"/>
      <w:lvlJc w:val="left"/>
      <w:pPr>
        <w:ind w:left="240" w:hanging="240"/>
      </w:pPr>
      <w:rPr>
        <w:rFonts w:ascii="ＭＳ 明朝" w:eastAsia="ＭＳ 明朝" w:hAnsi="Times" w:hint="eastAsia"/>
      </w:rPr>
    </w:lvl>
    <w:lvl w:ilvl="1" w:tplc="0142A080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CB9EE88C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C8503F2E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3B743038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4124748C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C32AC14C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2745922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7D0151E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A182201"/>
    <w:multiLevelType w:val="hybridMultilevel"/>
    <w:tmpl w:val="5A3E7CEA"/>
    <w:lvl w:ilvl="0" w:tplc="DD2A4C5C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BA3634EE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D6B0D28C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EACAFE68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76D09388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2C005ABC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7C32F04C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565ED938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ED6C117E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5EF527FB"/>
    <w:multiLevelType w:val="hybridMultilevel"/>
    <w:tmpl w:val="21B47EE0"/>
    <w:lvl w:ilvl="0" w:tplc="729C47F4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C1E63CAA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D3284AD2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C73CCCAA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18AC0740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6344B304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51B868AC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13A4F950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89EFAA4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6890371A"/>
    <w:multiLevelType w:val="hybridMultilevel"/>
    <w:tmpl w:val="49942758"/>
    <w:lvl w:ilvl="0" w:tplc="380A58A6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66D68060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781A1F4A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AA76E58C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CFCEC7FE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D1E976C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7B1C7C0A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EC8EC0DA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EF4E12AE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B9B7AAF"/>
    <w:multiLevelType w:val="hybridMultilevel"/>
    <w:tmpl w:val="CA4C4516"/>
    <w:lvl w:ilvl="0" w:tplc="289AE694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41FCE4E2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368CF408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9CAE4490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C396FF48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1CB0DF6A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7644AAEA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5530A030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FC6C7ACE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6D645877"/>
    <w:multiLevelType w:val="hybridMultilevel"/>
    <w:tmpl w:val="6BFE8D64"/>
    <w:lvl w:ilvl="0" w:tplc="DE4210B4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4B76547E">
      <w:numFmt w:val="bullet"/>
      <w:suff w:val="space"/>
      <w:lvlText w:val="※"/>
      <w:lvlJc w:val="left"/>
      <w:pPr>
        <w:ind w:left="700" w:hanging="220"/>
      </w:pPr>
      <w:rPr>
        <w:rFonts w:ascii="ＭＳ 明朝" w:eastAsia="ＭＳ 明朝" w:hAnsi="Times" w:hint="eastAsia"/>
      </w:rPr>
    </w:lvl>
    <w:lvl w:ilvl="2" w:tplc="BDD87C3A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32845494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47167ED8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98EAEE20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D1B23510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2B581F68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18BC4570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FF259BA"/>
    <w:multiLevelType w:val="hybridMultilevel"/>
    <w:tmpl w:val="6144F306"/>
    <w:lvl w:ilvl="0" w:tplc="FBD6CDA2">
      <w:numFmt w:val="bullet"/>
      <w:suff w:val="space"/>
      <w:lvlText w:val="・"/>
      <w:lvlJc w:val="left"/>
      <w:pPr>
        <w:ind w:left="240" w:hanging="240"/>
      </w:pPr>
      <w:rPr>
        <w:rFonts w:ascii="ＭＳ 明朝" w:eastAsia="ＭＳ 明朝" w:hAnsi="Times" w:hint="eastAsia"/>
      </w:rPr>
    </w:lvl>
    <w:lvl w:ilvl="1" w:tplc="6A826F76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8F1CBE5A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22D6CA7C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8E20DEF6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2B0CB90C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AF54DD28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C7DCD31A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4B184C5A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535995472">
    <w:abstractNumId w:val="8"/>
  </w:num>
  <w:num w:numId="2" w16cid:durableId="1237739717">
    <w:abstractNumId w:val="15"/>
  </w:num>
  <w:num w:numId="3" w16cid:durableId="776825361">
    <w:abstractNumId w:val="9"/>
  </w:num>
  <w:num w:numId="4" w16cid:durableId="1354844192">
    <w:abstractNumId w:val="3"/>
  </w:num>
  <w:num w:numId="5" w16cid:durableId="850074023">
    <w:abstractNumId w:val="5"/>
  </w:num>
  <w:num w:numId="6" w16cid:durableId="1275744221">
    <w:abstractNumId w:val="1"/>
  </w:num>
  <w:num w:numId="7" w16cid:durableId="553352643">
    <w:abstractNumId w:val="4"/>
  </w:num>
  <w:num w:numId="8" w16cid:durableId="39281290">
    <w:abstractNumId w:val="2"/>
  </w:num>
  <w:num w:numId="9" w16cid:durableId="58674719">
    <w:abstractNumId w:val="11"/>
  </w:num>
  <w:num w:numId="10" w16cid:durableId="1016342646">
    <w:abstractNumId w:val="13"/>
  </w:num>
  <w:num w:numId="11" w16cid:durableId="1618173757">
    <w:abstractNumId w:val="7"/>
  </w:num>
  <w:num w:numId="12" w16cid:durableId="1974484767">
    <w:abstractNumId w:val="10"/>
  </w:num>
  <w:num w:numId="13" w16cid:durableId="1510213126">
    <w:abstractNumId w:val="6"/>
  </w:num>
  <w:num w:numId="14" w16cid:durableId="1343435298">
    <w:abstractNumId w:val="0"/>
  </w:num>
  <w:num w:numId="15" w16cid:durableId="1963731430">
    <w:abstractNumId w:val="12"/>
  </w:num>
  <w:num w:numId="16" w16cid:durableId="64219867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oNotTrackMoves/>
  <w:defaultTabStop w:val="960"/>
  <w:drawingGridHorizontalSpacing w:val="120"/>
  <w:drawingGridVerticalSpacing w:val="168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086A"/>
    <w:rsid w:val="00044105"/>
    <w:rsid w:val="000624FA"/>
    <w:rsid w:val="000F15BD"/>
    <w:rsid w:val="001D710F"/>
    <w:rsid w:val="00AB1C37"/>
    <w:rsid w:val="00C36A03"/>
    <w:rsid w:val="00DA5FBD"/>
    <w:rsid w:val="00DF08DD"/>
    <w:rsid w:val="00F5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8">
      <v:textbox inset="5.85pt,.7pt,5.85pt,.7pt"/>
    </o:shapedefaults>
    <o:shapelayout v:ext="edit">
      <o:idmap v:ext="edit" data="1"/>
    </o:shapelayout>
  </w:shapeDefaults>
  <w:decimalSymbol w:val="."/>
  <w:listSeparator w:val=","/>
  <w14:docId w14:val="09B7CC35"/>
  <w15:chartTrackingRefBased/>
  <w15:docId w15:val="{BE5EE4DC-99E0-42A9-B86E-802E51F7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240" w:lineRule="atLeast"/>
    </w:pPr>
    <w:rPr>
      <w:spacing w:val="-20"/>
      <w:sz w:val="20"/>
    </w:rPr>
  </w:style>
  <w:style w:type="paragraph" w:styleId="2">
    <w:name w:val="Body Text 2"/>
    <w:basedOn w:val="a"/>
    <w:semiHidden/>
    <w:pPr>
      <w:spacing w:line="180" w:lineRule="atLeast"/>
    </w:pPr>
    <w:rPr>
      <w:spacing w:val="-20"/>
      <w:sz w:val="16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弘前大学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弘前大学 放射線</dc:creator>
  <cp:keywords/>
  <cp:lastModifiedBy>対馬 史泰</cp:lastModifiedBy>
  <cp:revision>3</cp:revision>
  <cp:lastPrinted>2023-08-04T05:57:00Z</cp:lastPrinted>
  <dcterms:created xsi:type="dcterms:W3CDTF">2023-08-07T01:55:00Z</dcterms:created>
  <dcterms:modified xsi:type="dcterms:W3CDTF">2023-08-07T02:04:00Z</dcterms:modified>
</cp:coreProperties>
</file>